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C61ED" w:rsidRDefault="00B40FEC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10350" cy="9353550"/>
            <wp:effectExtent l="19050" t="0" r="0" b="0"/>
            <wp:docPr id="1" name="Рисунок 1" descr="C:\Users\Аня\Desktop\положения\скан титула положений\о проведении промежут. аттестации учащ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ня\Desktop\положения\скан титула положений\о проведении промежут. аттестации учащ.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3E9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04A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3F5FF1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Промежуточная аттестация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</w:t>
      </w:r>
      <w:r w:rsidR="000F5126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установление уровня достижения результатов освоения учебных предметов, курсов, дисциплин (модулей), предусмотренных  образовательной программой. </w:t>
      </w:r>
    </w:p>
    <w:p w:rsidR="000F5126" w:rsidRPr="00821B76" w:rsidRDefault="000F5126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Промежуточная аттестация проводится</w:t>
      </w:r>
      <w:r w:rsidR="00B73A2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начиная со второго класса.</w:t>
      </w:r>
    </w:p>
    <w:p w:rsidR="00630789" w:rsidRDefault="00106D7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Промежуточная аттестация подразделяется на</w:t>
      </w:r>
      <w:r w:rsidR="00630789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630789" w:rsidRDefault="00630789" w:rsidP="00630789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триместровую (</w:t>
      </w:r>
      <w:r w:rsidR="00784C12" w:rsidRPr="00630789">
        <w:rPr>
          <w:rFonts w:ascii="Times New Roman" w:hAnsi="Times New Roman"/>
          <w:color w:val="000000"/>
          <w:sz w:val="28"/>
          <w:szCs w:val="28"/>
          <w:lang w:eastAsia="ru-RU"/>
        </w:rPr>
        <w:t>полугодовую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)</w:t>
      </w:r>
      <w:r w:rsidR="00106D7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промежуточную аттестацию, которая проводится по каждому учебному предмету, курсу, дисципл</w:t>
      </w:r>
      <w:r w:rsidR="00784C12" w:rsidRPr="00630789">
        <w:rPr>
          <w:rFonts w:ascii="Times New Roman" w:hAnsi="Times New Roman"/>
          <w:color w:val="000000"/>
          <w:sz w:val="28"/>
          <w:szCs w:val="28"/>
          <w:lang w:eastAsia="ru-RU"/>
        </w:rPr>
        <w:t>ине, модулю</w:t>
      </w: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(в том числе по предметам регионального компонента)</w:t>
      </w:r>
      <w:r w:rsidR="00784C12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F5FF1">
        <w:rPr>
          <w:rFonts w:ascii="Times New Roman" w:hAnsi="Times New Roman"/>
          <w:color w:val="000000"/>
          <w:sz w:val="28"/>
          <w:szCs w:val="28"/>
          <w:lang w:eastAsia="ru-RU"/>
        </w:rPr>
        <w:t>по итогам триместра, полугодия;</w:t>
      </w:r>
    </w:p>
    <w:p w:rsidR="00106D7A" w:rsidRPr="00630789" w:rsidRDefault="00784C12" w:rsidP="00630789">
      <w:pPr>
        <w:pStyle w:val="a5"/>
        <w:numPr>
          <w:ilvl w:val="0"/>
          <w:numId w:val="20"/>
        </w:numPr>
        <w:shd w:val="clear" w:color="auto" w:fill="FFFFFF"/>
        <w:spacing w:after="0" w:line="240" w:lineRule="auto"/>
        <w:ind w:left="851" w:hanging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>годов</w:t>
      </w:r>
      <w:r w:rsidR="00106D7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ую промежуточную аттестацию, которая проводится по каждому учебному предмету, курсу, дисциплине, модулю </w:t>
      </w:r>
      <w:r w:rsidR="00630789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(в том числе по предметам регионального компонента) </w:t>
      </w:r>
      <w:r w:rsidR="00106D7A" w:rsidRPr="00630789">
        <w:rPr>
          <w:rFonts w:ascii="Times New Roman" w:hAnsi="Times New Roman"/>
          <w:color w:val="000000"/>
          <w:sz w:val="28"/>
          <w:szCs w:val="28"/>
          <w:lang w:eastAsia="ru-RU"/>
        </w:rPr>
        <w:t>по итогам учебного года.</w:t>
      </w:r>
    </w:p>
    <w:p w:rsidR="00D23468" w:rsidRPr="00821B76" w:rsidRDefault="00D23468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Сроки проведения промежуточной аттестации определяются образовательной программой.</w:t>
      </w:r>
    </w:p>
    <w:p w:rsidR="004B45A2" w:rsidRPr="00821B76" w:rsidRDefault="00106D7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F5FF1">
        <w:rPr>
          <w:rFonts w:ascii="Times New Roman" w:hAnsi="Times New Roman"/>
          <w:color w:val="000000"/>
          <w:sz w:val="28"/>
          <w:szCs w:val="28"/>
          <w:lang w:eastAsia="ru-RU"/>
        </w:rPr>
        <w:t>Годовая промежуточная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аттестация проводится на основе результатов </w:t>
      </w:r>
      <w:r w:rsidR="00784C1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триместровых, полугодовых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промежуточных аттестаций, и представл</w:t>
      </w:r>
      <w:r w:rsidR="00784C1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яет собой результат  триместровой, полугодовой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аттестации в случае, если учебный предмет, курс, дисциплина, модуль осваивался о</w:t>
      </w:r>
      <w:r w:rsidR="00784C1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бучающимся в срок одного  триместра, полугодия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, либо среднее арифмет</w:t>
      </w:r>
      <w:r w:rsidR="00784C1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ическое результатов триместровых, полугодовых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аттестаций в случае, если учебный предмет, курс, дисциплина, модуль осваивался обуча</w:t>
      </w:r>
      <w:r w:rsidR="00784C1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ющимся в срок более одного триместра, полугодия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630789">
        <w:rPr>
          <w:rFonts w:ascii="Times New Roman" w:hAnsi="Times New Roman"/>
          <w:color w:val="000000"/>
          <w:sz w:val="28"/>
          <w:szCs w:val="28"/>
          <w:lang w:eastAsia="ru-RU"/>
        </w:rPr>
        <w:t>Оценка выставляется по правилам математического округления.</w:t>
      </w:r>
    </w:p>
    <w:p w:rsidR="008350DF" w:rsidRPr="00821B76" w:rsidRDefault="008350DF" w:rsidP="00825E39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4466B" w:rsidRPr="00630789" w:rsidRDefault="00825E39" w:rsidP="0063078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И ПОРЯДОК ПРОВЕДЕНИЯ ТЕКУЩЕГО КОНТРОЛЯ УСПЕВАЕМОСТИ УЧАЩИХСЯ</w:t>
      </w:r>
    </w:p>
    <w:p w:rsidR="00BB4052" w:rsidRPr="00821B76" w:rsidRDefault="00BB4052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Текущий контроль успеваемости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ихся проводится в течение учебного периода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в целях:</w:t>
      </w:r>
    </w:p>
    <w:p w:rsidR="00BB4052" w:rsidRPr="00630789" w:rsidRDefault="005B382A" w:rsidP="00630789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контроля уровня </w:t>
      </w:r>
      <w:r w:rsidR="004C446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достижения </w:t>
      </w:r>
      <w:r w:rsidR="00BA117F" w:rsidRPr="00630789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имися </w:t>
      </w:r>
      <w:r w:rsidR="004C446A" w:rsidRPr="00630789">
        <w:rPr>
          <w:rFonts w:ascii="Times New Roman" w:hAnsi="Times New Roman"/>
          <w:color w:val="000000"/>
          <w:sz w:val="28"/>
          <w:szCs w:val="28"/>
          <w:lang w:eastAsia="ru-RU"/>
        </w:rPr>
        <w:t>результатов, предусмотренных образовательной программой</w:t>
      </w:r>
      <w:r w:rsidR="00BB4052" w:rsidRPr="00630789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B4052" w:rsidRPr="00630789" w:rsidRDefault="004C446A" w:rsidP="00630789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оценки соответствия </w:t>
      </w:r>
      <w:r w:rsidR="00B23B6A" w:rsidRPr="00630789">
        <w:rPr>
          <w:rFonts w:ascii="Times New Roman" w:hAnsi="Times New Roman"/>
          <w:color w:val="000000"/>
          <w:sz w:val="28"/>
          <w:szCs w:val="28"/>
          <w:lang w:eastAsia="ru-RU"/>
        </w:rPr>
        <w:t>результатов освоения образовательных программ  требовани</w:t>
      </w:r>
      <w:r w:rsidR="00AD44DA" w:rsidRPr="00630789">
        <w:rPr>
          <w:rFonts w:ascii="Times New Roman" w:hAnsi="Times New Roman"/>
          <w:color w:val="000000"/>
          <w:sz w:val="28"/>
          <w:szCs w:val="28"/>
          <w:lang w:eastAsia="ru-RU"/>
        </w:rPr>
        <w:t>ям</w:t>
      </w:r>
      <w:r w:rsidR="00B23B6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ФГОС</w:t>
      </w:r>
      <w:r w:rsidR="00BB4052" w:rsidRPr="00630789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B4052" w:rsidRPr="00630789" w:rsidRDefault="00FB3478" w:rsidP="00630789">
      <w:pPr>
        <w:pStyle w:val="a5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>проведения учащимся самооценки, оценк</w:t>
      </w:r>
      <w:r w:rsidR="002F4A90" w:rsidRPr="00630789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643A7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его </w:t>
      </w: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работы </w:t>
      </w:r>
      <w:r w:rsidR="00AD44D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педагогическим работником с целью </w:t>
      </w:r>
      <w:r w:rsidR="00B643A7" w:rsidRPr="00630789">
        <w:rPr>
          <w:rFonts w:ascii="Times New Roman" w:hAnsi="Times New Roman"/>
          <w:color w:val="000000"/>
          <w:sz w:val="28"/>
          <w:szCs w:val="28"/>
          <w:lang w:eastAsia="ru-RU"/>
        </w:rPr>
        <w:t>возможно</w:t>
      </w:r>
      <w:r w:rsidR="00AD44DA"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го совершенствования </w:t>
      </w:r>
      <w:r w:rsidRPr="006307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образовательного процесса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E3EDF" w:rsidRPr="00821B76" w:rsidRDefault="00BB4052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453AEB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E3E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Текущий контроль осуществляется </w:t>
      </w:r>
      <w:r w:rsidR="00AD44D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педагогическим работником, реализующим соответствующую часть образовательной программы</w:t>
      </w:r>
      <w:r w:rsidR="006E3E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B382A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F5758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 определяются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педагогическим работником с учетом образовательной программы</w:t>
      </w:r>
      <w:r w:rsidR="00CC1B81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C6064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Фиксация результатов текущего контр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оля осуществляется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пятибалльной системе. Образовательной программой может быть предусмотрена иная шкала фиксации результатов освоения образовательных программ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B382A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Текущий контроль успеваемости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 первого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класса в течение учебного года осуществляется без фиксации достижений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  в виде отметок по пятибалльной системе</w:t>
      </w:r>
      <w:r w:rsidR="00DA5546" w:rsidRPr="00821B76">
        <w:rPr>
          <w:rFonts w:ascii="Times New Roman" w:hAnsi="Times New Roman"/>
          <w:color w:val="000000"/>
          <w:sz w:val="28"/>
          <w:szCs w:val="28"/>
          <w:lang w:eastAsia="ru-RU"/>
        </w:rPr>
        <w:t>, допустимо использовать только положительную и не различаемую по уровням фиксацию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26A32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D00CCA" w:rsidRPr="00821B76" w:rsidDel="00D00CC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оты с учащимся.</w:t>
      </w:r>
      <w:r w:rsidR="00D00CC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961EC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="008961EC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Результаты текущего контроля фиксируются в документах (</w:t>
      </w:r>
      <w:r w:rsidR="003F5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электронном журнале</w:t>
      </w:r>
      <w:r w:rsidR="008961EC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иных установленных документах).</w:t>
      </w:r>
    </w:p>
    <w:p w:rsidR="008961EC" w:rsidRPr="00821B76" w:rsidRDefault="005B382A" w:rsidP="0063078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8961EC" w:rsidRPr="00821B76" w:rsidDel="008961E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Успеваемость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ихся, занимающихся по индивидуальному учебному плану,</w:t>
      </w:r>
      <w:r w:rsidR="003F37A6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подлежит текущему контролю </w:t>
      </w:r>
      <w:r w:rsidR="008961EC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9336C3" w:rsidRPr="00821B76" w:rsidRDefault="009336C3" w:rsidP="00630789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 Педагогические работники доводят до сведения родителей (законных представителей)  сведения о результатах текущего контроля успеваемости учащихся как посредством заполнения предусмотренных документов, в том числе в электронной форме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Педагогиче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ские работники в рамках работы с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классному руководителю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B382A" w:rsidRPr="00821B76" w:rsidRDefault="005B382A" w:rsidP="00825E39">
      <w:pPr>
        <w:shd w:val="clear" w:color="auto" w:fill="FFFFFF"/>
        <w:spacing w:after="0" w:line="240" w:lineRule="auto"/>
        <w:ind w:firstLine="48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603EA8" w:rsidRPr="0010312B" w:rsidRDefault="006F478D" w:rsidP="0010312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</w:t>
      </w:r>
      <w:r w:rsidR="00825E39" w:rsidRPr="00821B7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И ПОРЯДОК ПРОВЕДЕНИЯ ПРОМЕЖУТОЧНОЙ АТТЕСТАЦИИ</w:t>
      </w:r>
    </w:p>
    <w:p w:rsidR="008350DF" w:rsidRPr="00821B76" w:rsidRDefault="008350DF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3.1. Целями проведения промежуточной аттестации являются:</w:t>
      </w:r>
    </w:p>
    <w:p w:rsidR="008350DF" w:rsidRPr="0010312B" w:rsidRDefault="008350DF" w:rsidP="0010312B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объективное установление фактического уровня освоения образовательной программы и достижения результатов освоения образовательной программы; </w:t>
      </w:r>
    </w:p>
    <w:p w:rsidR="0010312B" w:rsidRDefault="008350DF" w:rsidP="0010312B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соотнесение этого уровня с требованиями ФГОС;</w:t>
      </w:r>
    </w:p>
    <w:p w:rsidR="008350DF" w:rsidRPr="0010312B" w:rsidRDefault="008350DF" w:rsidP="0010312B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оценка достижений конкретного учащегося, позволяющая выявить пробелы в освоении им образовательной программы и учитывать индивидуальные</w:t>
      </w:r>
      <w:r w:rsidRPr="0010312B">
        <w:rPr>
          <w:rFonts w:ascii="Times New Roman" w:hAnsi="Times New Roman"/>
          <w:sz w:val="28"/>
          <w:szCs w:val="28"/>
          <w:lang w:eastAsia="ru-RU"/>
        </w:rPr>
        <w:t> </w:t>
      </w: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потребности учащегося в осуществлен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ии образовательной деятельности;</w:t>
      </w:r>
    </w:p>
    <w:p w:rsidR="008350DF" w:rsidRPr="0010312B" w:rsidRDefault="008350DF" w:rsidP="0010312B">
      <w:pPr>
        <w:pStyle w:val="a5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31F95" w:rsidRPr="00821B76" w:rsidRDefault="008350DF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3.2. Промежуточная аттестация в</w:t>
      </w:r>
      <w:r w:rsidR="001C6064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Учреждении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проводится на основе принципов объективности, беспристрастности.</w:t>
      </w:r>
    </w:p>
    <w:p w:rsidR="008350DF" w:rsidRPr="00821B76" w:rsidRDefault="008350DF" w:rsidP="0010312B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8350DF" w:rsidRPr="00821B76" w:rsidRDefault="008350DF" w:rsidP="0010312B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3.3. Формами промежуточной аттестации являются:</w:t>
      </w:r>
    </w:p>
    <w:p w:rsidR="0038229F" w:rsidRPr="00821B76" w:rsidRDefault="001C6064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Письменный ко</w:t>
      </w:r>
      <w:r w:rsidR="0038229F"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н</w:t>
      </w:r>
      <w:r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троль</w:t>
      </w:r>
      <w:r w:rsidR="0010312B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825E39" w:rsidRPr="00821B76" w:rsidRDefault="0038229F" w:rsidP="0010312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Контрольная работа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825E39" w:rsidRPr="00821B76" w:rsidRDefault="0038229F" w:rsidP="0010312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Диктант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29F" w:rsidRPr="00821B76" w:rsidRDefault="0038229F" w:rsidP="0010312B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851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Тестирование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229F" w:rsidRPr="00821B76" w:rsidRDefault="0038229F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Устный контроль</w:t>
      </w:r>
      <w:r w:rsidR="0010312B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38229F" w:rsidRPr="00821B76" w:rsidRDefault="0038229F" w:rsidP="0010312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Чтение</w:t>
      </w:r>
      <w:r w:rsidR="00B73A2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(осознанность восприятия текста)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29F" w:rsidRPr="00821B76" w:rsidRDefault="0038229F" w:rsidP="0010312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Аудирование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229F" w:rsidRPr="00821B76" w:rsidRDefault="0038229F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Практический контроль</w:t>
      </w:r>
      <w:r w:rsidR="0010312B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38229F" w:rsidRPr="00821B76" w:rsidRDefault="0038229F" w:rsidP="0010312B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Практическая работа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29F" w:rsidRPr="00821B76" w:rsidRDefault="0038229F" w:rsidP="0010312B">
      <w:pPr>
        <w:pStyle w:val="a5"/>
        <w:numPr>
          <w:ilvl w:val="0"/>
          <w:numId w:val="7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Лабораторная работа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8229F" w:rsidRPr="00821B76" w:rsidRDefault="0038229F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  <w:r w:rsidRPr="00821B76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Комбинированный контроль</w:t>
      </w:r>
      <w:r w:rsidR="0010312B"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  <w:t>:</w:t>
      </w:r>
    </w:p>
    <w:p w:rsidR="0038229F" w:rsidRPr="00821B76" w:rsidRDefault="0038229F" w:rsidP="0010312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Учебный проект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38229F" w:rsidRPr="0010312B" w:rsidRDefault="0038229F" w:rsidP="0010312B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Результаты по нормам физического развития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B73A23" w:rsidRPr="00821B76" w:rsidRDefault="008350DF" w:rsidP="0010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Иные формы промежуточной аттестации могут предусматриваться образовательной программой.</w:t>
      </w:r>
      <w:r w:rsidR="00B73A2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350DF" w:rsidRPr="00821B76" w:rsidRDefault="00B73A23" w:rsidP="0010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Формы промежуточной аттестации применяются в соответствии со спецификой уровня образования и предметной области. 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350DF" w:rsidRPr="00821B76" w:rsidRDefault="008350DF" w:rsidP="0010312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случаях, предусмотренных образовательной 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программой, в качестве результатов промежуточной аттестации могут быть зачтены</w:t>
      </w:r>
      <w:r w:rsidR="00A31F95" w:rsidRPr="00821B76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выполнение заданий, проектов в ходе образовательной деятельности, результаты участия в олимпиадах, конкурсах, конференциях, иных подобных мероприятиях. </w:t>
      </w:r>
    </w:p>
    <w:p w:rsidR="0038229F" w:rsidRPr="00821B76" w:rsidRDefault="005B382A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257B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Фиксация результатов промежуточной аттестации осуществляется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7257B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по пятибалльной системе. Образовательной программой может быть предусмотрена иная шкала фиксации резул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ьтатов промежуточной аттестации.</w:t>
      </w:r>
    </w:p>
    <w:p w:rsidR="009336C3" w:rsidRPr="00821B76" w:rsidRDefault="005B382A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пропуске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имся по уважительной причине более половины учебного времени, отводимого на изучение 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учебного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предмета,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Учреждением 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10312B" w:rsidRDefault="005B382A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54045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Педагогические работники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доводят до сведения родителей (законных представителей)  сведения о результатах 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промежуточной аттестации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учащихся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посредством заполнения предусмотренных документов, в том числе в электронной форме (электронный дневник), так и по запросу родителей (законных представителей) учащихся. Педагогиче</w:t>
      </w:r>
      <w:r w:rsidR="00A31F95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ские работники в рамках работы с</w:t>
      </w:r>
      <w:r w:rsidR="009336C3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04178" w:rsidRPr="0010312B" w:rsidRDefault="006D5A00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3F37A6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04497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Особенности с</w:t>
      </w:r>
      <w:r w:rsidR="00A914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рок</w:t>
      </w:r>
      <w:r w:rsidR="00C04497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ов и порядка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9225ED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проведения промежуточной </w:t>
      </w:r>
      <w:r w:rsidR="00A914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аттестации 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могут быть установлены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Учреждением</w:t>
      </w:r>
      <w:r w:rsidR="00A31F95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следующих категорий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9225ED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заявлению учащихся (их законных представителей)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 w:rsidR="00AD590A" w:rsidRPr="00821B76">
        <w:rPr>
          <w:rFonts w:ascii="Symbol" w:hAnsi="Symbol"/>
          <w:color w:val="000000"/>
          <w:sz w:val="28"/>
          <w:szCs w:val="28"/>
          <w:lang w:eastAsia="ru-RU"/>
        </w:rPr>
        <w:t></w:t>
      </w:r>
    </w:p>
    <w:p w:rsidR="005B382A" w:rsidRPr="00821B76" w:rsidRDefault="005B382A" w:rsidP="0010312B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firstLine="0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выезжающи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учебно-тренировочные сборы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иные подобные мероприятия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825E39" w:rsidRPr="00821B76" w:rsidRDefault="005B382A" w:rsidP="0010312B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отъезжающи</w:t>
      </w:r>
      <w:r w:rsidR="00A17D4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постоянное место жительства за рубеж</w:t>
      </w:r>
      <w:r w:rsidR="00825E39" w:rsidRPr="00821B76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AC7887" w:rsidRPr="00821B76" w:rsidRDefault="006D5A00" w:rsidP="0010312B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иных учащихся </w:t>
      </w:r>
      <w:r w:rsidR="00AC7887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по решению педагоги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ческого совета</w:t>
      </w:r>
      <w:r w:rsidR="00AC7887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5B382A" w:rsidRPr="00821B76" w:rsidRDefault="006D5A00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8</w:t>
      </w:r>
      <w:r w:rsidR="00A914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Для </w:t>
      </w:r>
      <w:r w:rsidR="00AC14E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учащихся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обучающихся по индивидуальному учебному плану, сроки и порядок проведения </w:t>
      </w:r>
      <w:r w:rsidR="00A914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промежуточной аттестации определяются индивидуальным учебным планом.</w:t>
      </w:r>
    </w:p>
    <w:p w:rsidR="005B382A" w:rsidRPr="00821B76" w:rsidRDefault="006D5A00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3.</w:t>
      </w:r>
      <w:r w:rsidR="008350D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9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Итоги промежуточной аттестации обсуждаются на заседаниях методических объединений и педагогического совета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Учреждения</w:t>
      </w:r>
      <w:r w:rsidR="0038229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0312B" w:rsidRPr="00821B76" w:rsidRDefault="0010312B" w:rsidP="0010312B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</w:p>
    <w:p w:rsidR="008350DF" w:rsidRPr="0010312B" w:rsidRDefault="00825E39" w:rsidP="0010312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4. ПОРЯДОК ПЕРЕВОДА УЧАЩИХСЯ В СЛЕДУЮЩИЙ КЛАСС</w:t>
      </w:r>
    </w:p>
    <w:p w:rsidR="005B382A" w:rsidRPr="00821B76" w:rsidRDefault="005B382A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.1.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иеся, освоившие в полном объёме 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соответствующую часть </w:t>
      </w:r>
      <w:r w:rsidR="0079495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ой</w:t>
      </w:r>
      <w:r w:rsidR="0079495F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программ</w:t>
      </w:r>
      <w:r w:rsidR="006D5A00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 w:rsidR="00A914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переводятся в следующий класс.</w:t>
      </w:r>
    </w:p>
    <w:p w:rsidR="005B382A" w:rsidRPr="00821B76" w:rsidRDefault="006D5A00" w:rsidP="0010312B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</w:t>
      </w:r>
      <w:r w:rsidR="003F5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прохождение промежуточной аттестации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отсутствии уважительных причин</w:t>
      </w:r>
      <w:r w:rsidR="003F5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признаются академической задолженностью. </w:t>
      </w:r>
    </w:p>
    <w:p w:rsidR="005B382A" w:rsidRPr="00821B76" w:rsidRDefault="006D5A00" w:rsidP="0010312B">
      <w:pPr>
        <w:shd w:val="clear" w:color="auto" w:fill="FFFFFF"/>
        <w:spacing w:after="0" w:line="240" w:lineRule="auto"/>
        <w:jc w:val="both"/>
        <w:rPr>
          <w:rFonts w:ascii="Verdana" w:hAnsi="Verdana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.3.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иеся обязаны ликвидировать академическую задолженность.</w:t>
      </w:r>
    </w:p>
    <w:p w:rsidR="005B382A" w:rsidRPr="00821B76" w:rsidRDefault="006D5A00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.4.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Учреждение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создает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условия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емуся для ликвидации академической задолженности и обеспечи</w:t>
      </w:r>
      <w:r w:rsidR="00F0765B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вает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контроль за своевременностью ее ликвидации.</w:t>
      </w:r>
    </w:p>
    <w:p w:rsidR="00372852" w:rsidRPr="00821B76" w:rsidRDefault="00F0765B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.5.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Учреждением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   </w:t>
      </w:r>
    </w:p>
    <w:p w:rsidR="00F0765B" w:rsidRPr="00821B76" w:rsidRDefault="00372852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Учащиеся обязаны ликвидировать академическую задолженность в течение шести месяцев с момента ее возникновения.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В указанный период не включае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тся время болезни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егося</w:t>
      </w:r>
      <w:r w:rsidR="00F0765B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время каникул,  </w:t>
      </w:r>
      <w:r w:rsidR="00F0765B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нахождение в отпуске по беременности и родам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9495F" w:rsidRPr="00821B76" w:rsidRDefault="00F0765B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.6.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проведения промежуточной аттестации </w:t>
      </w:r>
      <w:r w:rsidR="0040136E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 ликвидации академической задолженности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 второй раз 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Учреждением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создается комиссия.</w:t>
      </w:r>
      <w:r w:rsidR="00662E95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B382A" w:rsidRPr="00821B76" w:rsidRDefault="00F0765B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.7.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допускается взимание платы с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ихся за прохождение промежуточной аттестации.</w:t>
      </w:r>
    </w:p>
    <w:p w:rsidR="005B382A" w:rsidRPr="00821B76" w:rsidRDefault="00F0765B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.8.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иеся, не прошедшие промежуточную аттестацию по уважительным причинам или имеющие академическую задолженность, переводятся в следующий класс  условно. </w:t>
      </w:r>
    </w:p>
    <w:p w:rsidR="0010312B" w:rsidRDefault="00F0765B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.9</w:t>
      </w:r>
      <w:r w:rsidR="00AD590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A117F" w:rsidRPr="00821B76">
        <w:rPr>
          <w:rFonts w:ascii="Times New Roman" w:hAnsi="Times New Roman"/>
          <w:color w:val="000000"/>
          <w:sz w:val="28"/>
          <w:szCs w:val="28"/>
          <w:lang w:eastAsia="ru-RU"/>
        </w:rPr>
        <w:t>Учащ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иеся</w:t>
      </w:r>
      <w:r w:rsidR="00372852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по образовательным программам начального общего, основного общего образования</w:t>
      </w:r>
      <w:r w:rsidR="006D1FB7" w:rsidRPr="00821B76">
        <w:rPr>
          <w:rFonts w:ascii="Times New Roman" w:hAnsi="Times New Roman"/>
          <w:color w:val="000000"/>
          <w:sz w:val="28"/>
          <w:szCs w:val="28"/>
          <w:lang w:eastAsia="ru-RU"/>
        </w:rPr>
        <w:t>, среднего общего образования</w:t>
      </w:r>
      <w:r w:rsidR="005B382A" w:rsidRPr="00821B76">
        <w:rPr>
          <w:rFonts w:ascii="Times New Roman" w:hAnsi="Times New Roman"/>
          <w:color w:val="000000"/>
          <w:sz w:val="28"/>
          <w:szCs w:val="28"/>
          <w:lang w:eastAsia="ru-RU"/>
        </w:rPr>
        <w:t>, не ликвидировавшие в установленные сроки академической задолженности с момента ее образования, по усмотрению их родителей (законных представителей)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10312B" w:rsidRDefault="005B382A" w:rsidP="0010312B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оставляются на повторное обучение</w:t>
      </w:r>
      <w:r w:rsidR="0010312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10312B" w:rsidRDefault="005B382A" w:rsidP="0010312B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переводятся на обучение по адаптированным образовательным программам в соответствии с рекомендациями психолого-медико-педагогической комиссии</w:t>
      </w:r>
      <w:r w:rsidR="007277EA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5B382A" w:rsidRPr="0010312B" w:rsidRDefault="0010312B" w:rsidP="0010312B">
      <w:pPr>
        <w:pStyle w:val="a5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0312B">
        <w:rPr>
          <w:rFonts w:ascii="Times New Roman" w:hAnsi="Times New Roman"/>
          <w:color w:val="000000"/>
          <w:sz w:val="28"/>
          <w:szCs w:val="28"/>
          <w:lang w:eastAsia="ru-RU"/>
        </w:rPr>
        <w:t>переводятся на обучение</w:t>
      </w:r>
      <w:r w:rsidR="005B382A" w:rsidRPr="0010312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индивидуальному учебному плану.</w:t>
      </w:r>
    </w:p>
    <w:p w:rsidR="00F57582" w:rsidRDefault="00F57582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 информирует родителей учащегося о необходимости принятия решения </w:t>
      </w:r>
      <w:r w:rsidR="00C04497" w:rsidRPr="00821B76">
        <w:rPr>
          <w:rFonts w:ascii="Times New Roman" w:hAnsi="Times New Roman"/>
          <w:color w:val="000000"/>
          <w:sz w:val="28"/>
          <w:szCs w:val="28"/>
          <w:lang w:eastAsia="ru-RU"/>
        </w:rPr>
        <w:t>об организации дальнейшего обучения учащегося</w:t>
      </w:r>
      <w:r w:rsidR="00F0765B" w:rsidRPr="00821B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письменной форме</w:t>
      </w:r>
      <w:r w:rsidRPr="00821B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7277EA" w:rsidRPr="00821B76" w:rsidRDefault="007277EA" w:rsidP="001031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277EA" w:rsidRPr="00E7003F" w:rsidRDefault="007277EA" w:rsidP="007277EA">
      <w:pPr>
        <w:pStyle w:val="af0"/>
        <w:tabs>
          <w:tab w:val="left" w:pos="809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E7003F">
        <w:rPr>
          <w:rFonts w:ascii="Times New Roman" w:hAnsi="Times New Roman"/>
          <w:b/>
          <w:sz w:val="28"/>
          <w:szCs w:val="28"/>
        </w:rPr>
        <w:t>. ЗАКЛЮЧИТЕЛЬНЫЕ ПОЛОЖЕНИЯ</w:t>
      </w:r>
    </w:p>
    <w:p w:rsidR="007277EA" w:rsidRPr="00E7003F" w:rsidRDefault="007277EA" w:rsidP="007277EA">
      <w:pPr>
        <w:pStyle w:val="af0"/>
        <w:tabs>
          <w:tab w:val="left" w:pos="8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E7003F">
        <w:rPr>
          <w:rFonts w:ascii="Times New Roman" w:hAnsi="Times New Roman"/>
          <w:sz w:val="28"/>
          <w:szCs w:val="28"/>
        </w:rPr>
        <w:t>.1. Срок действия данного Положения не ограничен.</w:t>
      </w:r>
    </w:p>
    <w:p w:rsidR="00B20441" w:rsidRPr="00821B76" w:rsidRDefault="007277EA" w:rsidP="007277E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Pr="00E7003F">
        <w:rPr>
          <w:rFonts w:ascii="Times New Roman" w:hAnsi="Times New Roman"/>
          <w:bCs/>
          <w:sz w:val="28"/>
          <w:szCs w:val="28"/>
        </w:rPr>
        <w:t>В настоящее Положение могут быть вне</w:t>
      </w:r>
      <w:r>
        <w:rPr>
          <w:rFonts w:ascii="Times New Roman" w:hAnsi="Times New Roman"/>
          <w:bCs/>
          <w:sz w:val="28"/>
          <w:szCs w:val="28"/>
        </w:rPr>
        <w:t xml:space="preserve">сены изменения в соответствии с </w:t>
      </w:r>
      <w:r w:rsidRPr="00E7003F">
        <w:rPr>
          <w:rFonts w:ascii="Times New Roman" w:hAnsi="Times New Roman"/>
          <w:bCs/>
          <w:sz w:val="28"/>
          <w:szCs w:val="28"/>
        </w:rPr>
        <w:t>изменениями в законодательстве</w:t>
      </w:r>
      <w:r w:rsidR="006F478D">
        <w:rPr>
          <w:rFonts w:ascii="Times New Roman" w:hAnsi="Times New Roman"/>
          <w:bCs/>
          <w:sz w:val="28"/>
          <w:szCs w:val="28"/>
        </w:rPr>
        <w:t>.</w:t>
      </w:r>
    </w:p>
    <w:sectPr w:rsidR="00B20441" w:rsidRPr="00821B76" w:rsidSect="00630789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FEC" w:rsidRDefault="00B40FEC" w:rsidP="007277EA">
      <w:pPr>
        <w:spacing w:after="0" w:line="240" w:lineRule="auto"/>
      </w:pPr>
      <w:r>
        <w:separator/>
      </w:r>
    </w:p>
  </w:endnote>
  <w:endnote w:type="continuationSeparator" w:id="0">
    <w:p w:rsidR="00B40FEC" w:rsidRDefault="00B40FEC" w:rsidP="0072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7EA" w:rsidRDefault="007277EA">
    <w:pPr>
      <w:pStyle w:val="af4"/>
      <w:jc w:val="center"/>
    </w:pPr>
    <w:fldSimple w:instr=" PAGE   \* MERGEFORMAT ">
      <w:r w:rsidR="00FA73E5">
        <w:rPr>
          <w:noProof/>
        </w:rPr>
        <w:t>5</w:t>
      </w:r>
    </w:fldSimple>
  </w:p>
  <w:p w:rsidR="007277EA" w:rsidRDefault="007277EA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FEC" w:rsidRDefault="00B40FEC" w:rsidP="007277EA">
      <w:pPr>
        <w:spacing w:after="0" w:line="240" w:lineRule="auto"/>
      </w:pPr>
      <w:r>
        <w:separator/>
      </w:r>
    </w:p>
  </w:footnote>
  <w:footnote w:type="continuationSeparator" w:id="0">
    <w:p w:rsidR="00B40FEC" w:rsidRDefault="00B40FEC" w:rsidP="007277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FEF"/>
    <w:multiLevelType w:val="multilevel"/>
    <w:tmpl w:val="E11CA62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2">
    <w:nsid w:val="0CF67623"/>
    <w:multiLevelType w:val="multilevel"/>
    <w:tmpl w:val="D0863BC6"/>
    <w:lvl w:ilvl="0">
      <w:start w:val="7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2B6224"/>
    <w:multiLevelType w:val="hybridMultilevel"/>
    <w:tmpl w:val="A628C83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>
    <w:nsid w:val="172F29A1"/>
    <w:multiLevelType w:val="hybridMultilevel"/>
    <w:tmpl w:val="9F7E3C30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1BBD4C24"/>
    <w:multiLevelType w:val="multilevel"/>
    <w:tmpl w:val="9C420D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7510D9B"/>
    <w:multiLevelType w:val="multilevel"/>
    <w:tmpl w:val="2C0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BA7D84"/>
    <w:multiLevelType w:val="hybridMultilevel"/>
    <w:tmpl w:val="EDC2D556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>
    <w:nsid w:val="36D8313C"/>
    <w:multiLevelType w:val="multilevel"/>
    <w:tmpl w:val="23C228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A8C558B"/>
    <w:multiLevelType w:val="hybridMultilevel"/>
    <w:tmpl w:val="ECB46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005F7"/>
    <w:multiLevelType w:val="multilevel"/>
    <w:tmpl w:val="F55C6D50"/>
    <w:lvl w:ilvl="0">
      <w:start w:val="1"/>
      <w:numFmt w:val="bullet"/>
      <w:lvlText w:val="-"/>
      <w:lvlJc w:val="left"/>
      <w:rPr>
        <w:rFonts w:ascii="Times New Roman" w:eastAsia="Times New Roman" w:hAnsi="Times New Roman"/>
        <w:b/>
        <w:i w:val="0"/>
        <w:smallCaps w:val="0"/>
        <w:strike w:val="0"/>
        <w:color w:val="000000"/>
        <w:spacing w:val="-2"/>
        <w:w w:val="100"/>
        <w:position w:val="0"/>
        <w:sz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4B596932"/>
    <w:multiLevelType w:val="hybridMultilevel"/>
    <w:tmpl w:val="C81666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4CEE0796"/>
    <w:multiLevelType w:val="multilevel"/>
    <w:tmpl w:val="915C21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53BC22BB"/>
    <w:multiLevelType w:val="hybridMultilevel"/>
    <w:tmpl w:val="23142F9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4">
    <w:nsid w:val="5604162D"/>
    <w:multiLevelType w:val="hybridMultilevel"/>
    <w:tmpl w:val="05E81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301017"/>
    <w:multiLevelType w:val="hybridMultilevel"/>
    <w:tmpl w:val="0A803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9C507D"/>
    <w:multiLevelType w:val="hybridMultilevel"/>
    <w:tmpl w:val="18280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702AA"/>
    <w:multiLevelType w:val="multilevel"/>
    <w:tmpl w:val="9FA2AFD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0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6DE128EF"/>
    <w:multiLevelType w:val="hybridMultilevel"/>
    <w:tmpl w:val="290AB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4D4B47"/>
    <w:multiLevelType w:val="multilevel"/>
    <w:tmpl w:val="4A54F3C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791E51C5"/>
    <w:multiLevelType w:val="hybridMultilevel"/>
    <w:tmpl w:val="8F5A0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35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11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1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1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7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71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3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31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791" w:hanging="1800"/>
      </w:pPr>
      <w:rPr>
        <w:rFonts w:cs="Times New Roman" w:hint="default"/>
      </w:rPr>
    </w:lvl>
  </w:abstractNum>
  <w:abstractNum w:abstractNumId="22">
    <w:nsid w:val="7F2B6FD2"/>
    <w:multiLevelType w:val="multilevel"/>
    <w:tmpl w:val="2EA60518"/>
    <w:lvl w:ilvl="0">
      <w:start w:val="14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1"/>
  </w:num>
  <w:num w:numId="2">
    <w:abstractNumId w:val="6"/>
  </w:num>
  <w:num w:numId="3">
    <w:abstractNumId w:val="1"/>
  </w:num>
  <w:num w:numId="4">
    <w:abstractNumId w:val="3"/>
  </w:num>
  <w:num w:numId="5">
    <w:abstractNumId w:val="13"/>
  </w:num>
  <w:num w:numId="6">
    <w:abstractNumId w:val="18"/>
  </w:num>
  <w:num w:numId="7">
    <w:abstractNumId w:val="15"/>
  </w:num>
  <w:num w:numId="8">
    <w:abstractNumId w:val="16"/>
  </w:num>
  <w:num w:numId="9">
    <w:abstractNumId w:val="0"/>
  </w:num>
  <w:num w:numId="10">
    <w:abstractNumId w:val="19"/>
  </w:num>
  <w:num w:numId="11">
    <w:abstractNumId w:val="5"/>
  </w:num>
  <w:num w:numId="12">
    <w:abstractNumId w:val="10"/>
  </w:num>
  <w:num w:numId="13">
    <w:abstractNumId w:val="2"/>
  </w:num>
  <w:num w:numId="14">
    <w:abstractNumId w:val="12"/>
  </w:num>
  <w:num w:numId="15">
    <w:abstractNumId w:val="17"/>
  </w:num>
  <w:num w:numId="16">
    <w:abstractNumId w:val="8"/>
  </w:num>
  <w:num w:numId="17">
    <w:abstractNumId w:val="22"/>
  </w:num>
  <w:num w:numId="18">
    <w:abstractNumId w:val="20"/>
  </w:num>
  <w:num w:numId="19">
    <w:abstractNumId w:val="4"/>
  </w:num>
  <w:num w:numId="20">
    <w:abstractNumId w:val="7"/>
  </w:num>
  <w:num w:numId="21">
    <w:abstractNumId w:val="14"/>
  </w:num>
  <w:num w:numId="22">
    <w:abstractNumId w:val="9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50EF"/>
    <w:rsid w:val="00033938"/>
    <w:rsid w:val="0006157F"/>
    <w:rsid w:val="0007198E"/>
    <w:rsid w:val="00091A49"/>
    <w:rsid w:val="00093F84"/>
    <w:rsid w:val="000F5126"/>
    <w:rsid w:val="0010312B"/>
    <w:rsid w:val="00106D7A"/>
    <w:rsid w:val="00121C1D"/>
    <w:rsid w:val="001411DF"/>
    <w:rsid w:val="001414D9"/>
    <w:rsid w:val="001448D2"/>
    <w:rsid w:val="00184515"/>
    <w:rsid w:val="001A733B"/>
    <w:rsid w:val="001B2B94"/>
    <w:rsid w:val="001C6064"/>
    <w:rsid w:val="001C61ED"/>
    <w:rsid w:val="002157B0"/>
    <w:rsid w:val="00221524"/>
    <w:rsid w:val="0023444C"/>
    <w:rsid w:val="00246DBB"/>
    <w:rsid w:val="002470A5"/>
    <w:rsid w:val="002F4A90"/>
    <w:rsid w:val="00323089"/>
    <w:rsid w:val="00372852"/>
    <w:rsid w:val="0038229F"/>
    <w:rsid w:val="003A0C5A"/>
    <w:rsid w:val="003F37A6"/>
    <w:rsid w:val="003F5FF1"/>
    <w:rsid w:val="003F6D77"/>
    <w:rsid w:val="0040136E"/>
    <w:rsid w:val="0044466B"/>
    <w:rsid w:val="00445B6A"/>
    <w:rsid w:val="00446C3B"/>
    <w:rsid w:val="00453AEB"/>
    <w:rsid w:val="004600B5"/>
    <w:rsid w:val="004B45A2"/>
    <w:rsid w:val="004C446A"/>
    <w:rsid w:val="00523D8E"/>
    <w:rsid w:val="00526A32"/>
    <w:rsid w:val="00540453"/>
    <w:rsid w:val="00567D58"/>
    <w:rsid w:val="00576CFC"/>
    <w:rsid w:val="005805CB"/>
    <w:rsid w:val="00580F47"/>
    <w:rsid w:val="005A2524"/>
    <w:rsid w:val="005B165D"/>
    <w:rsid w:val="005B382A"/>
    <w:rsid w:val="005F5C9C"/>
    <w:rsid w:val="00603EA8"/>
    <w:rsid w:val="00630789"/>
    <w:rsid w:val="00631C12"/>
    <w:rsid w:val="006579BF"/>
    <w:rsid w:val="00660D40"/>
    <w:rsid w:val="00662E95"/>
    <w:rsid w:val="006A1888"/>
    <w:rsid w:val="006D1FB7"/>
    <w:rsid w:val="006D5A00"/>
    <w:rsid w:val="006E3EDF"/>
    <w:rsid w:val="006F478D"/>
    <w:rsid w:val="00704A64"/>
    <w:rsid w:val="00711E81"/>
    <w:rsid w:val="007257BF"/>
    <w:rsid w:val="007277EA"/>
    <w:rsid w:val="007310C4"/>
    <w:rsid w:val="00732D7A"/>
    <w:rsid w:val="0074052B"/>
    <w:rsid w:val="0074535C"/>
    <w:rsid w:val="00753072"/>
    <w:rsid w:val="00770BBF"/>
    <w:rsid w:val="007767B4"/>
    <w:rsid w:val="00784C12"/>
    <w:rsid w:val="0079495F"/>
    <w:rsid w:val="007C337C"/>
    <w:rsid w:val="007D25AA"/>
    <w:rsid w:val="00821B76"/>
    <w:rsid w:val="00825E39"/>
    <w:rsid w:val="00827B16"/>
    <w:rsid w:val="008350DF"/>
    <w:rsid w:val="00846728"/>
    <w:rsid w:val="008739A6"/>
    <w:rsid w:val="008961EC"/>
    <w:rsid w:val="008C23E9"/>
    <w:rsid w:val="008D0FEF"/>
    <w:rsid w:val="008D2023"/>
    <w:rsid w:val="008D2175"/>
    <w:rsid w:val="00904D74"/>
    <w:rsid w:val="00916D0B"/>
    <w:rsid w:val="009225ED"/>
    <w:rsid w:val="009336C3"/>
    <w:rsid w:val="009571E9"/>
    <w:rsid w:val="00A17D42"/>
    <w:rsid w:val="00A21AAD"/>
    <w:rsid w:val="00A3174E"/>
    <w:rsid w:val="00A31F95"/>
    <w:rsid w:val="00A9146E"/>
    <w:rsid w:val="00AC14E2"/>
    <w:rsid w:val="00AC7887"/>
    <w:rsid w:val="00AD109E"/>
    <w:rsid w:val="00AD3DCF"/>
    <w:rsid w:val="00AD44DA"/>
    <w:rsid w:val="00AD590A"/>
    <w:rsid w:val="00B20441"/>
    <w:rsid w:val="00B23B6A"/>
    <w:rsid w:val="00B40FEC"/>
    <w:rsid w:val="00B41824"/>
    <w:rsid w:val="00B643A7"/>
    <w:rsid w:val="00B720A1"/>
    <w:rsid w:val="00B73A23"/>
    <w:rsid w:val="00B762A0"/>
    <w:rsid w:val="00BA117F"/>
    <w:rsid w:val="00BA5E05"/>
    <w:rsid w:val="00BB21FA"/>
    <w:rsid w:val="00BB4052"/>
    <w:rsid w:val="00C04497"/>
    <w:rsid w:val="00C144EF"/>
    <w:rsid w:val="00C61BE9"/>
    <w:rsid w:val="00C650EF"/>
    <w:rsid w:val="00C947E8"/>
    <w:rsid w:val="00CC1B81"/>
    <w:rsid w:val="00D00CCA"/>
    <w:rsid w:val="00D04178"/>
    <w:rsid w:val="00D07AAE"/>
    <w:rsid w:val="00D23468"/>
    <w:rsid w:val="00D27AA0"/>
    <w:rsid w:val="00D501DD"/>
    <w:rsid w:val="00DA5546"/>
    <w:rsid w:val="00DB06CE"/>
    <w:rsid w:val="00DC41F3"/>
    <w:rsid w:val="00DE1D25"/>
    <w:rsid w:val="00E257AF"/>
    <w:rsid w:val="00E7003F"/>
    <w:rsid w:val="00E7678F"/>
    <w:rsid w:val="00E86BDB"/>
    <w:rsid w:val="00EA5181"/>
    <w:rsid w:val="00EC3934"/>
    <w:rsid w:val="00EC6BA0"/>
    <w:rsid w:val="00EE03B5"/>
    <w:rsid w:val="00EF3CE8"/>
    <w:rsid w:val="00F0765B"/>
    <w:rsid w:val="00F546A8"/>
    <w:rsid w:val="00F57582"/>
    <w:rsid w:val="00F64662"/>
    <w:rsid w:val="00F64B10"/>
    <w:rsid w:val="00F963A2"/>
    <w:rsid w:val="00FA73E5"/>
    <w:rsid w:val="00FB3478"/>
    <w:rsid w:val="00FD6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5A"/>
    <w:rPr>
      <w:rFonts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1E9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1E9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6157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9571E9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571E9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06157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normacttext">
    <w:name w:val="norm_act_text"/>
    <w:basedOn w:val="a"/>
    <w:rsid w:val="00061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6157F"/>
    <w:rPr>
      <w:rFonts w:cs="Times New Roman"/>
      <w:color w:val="0000FF"/>
      <w:u w:val="single"/>
    </w:rPr>
  </w:style>
  <w:style w:type="character" w:styleId="a4">
    <w:name w:val="Emphasis"/>
    <w:basedOn w:val="a0"/>
    <w:uiPriority w:val="20"/>
    <w:qFormat/>
    <w:rsid w:val="0006157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06157F"/>
    <w:rPr>
      <w:rFonts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5B38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B382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C6BA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04D74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04D7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904D74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4D7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904D7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9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04D7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A317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lk">
    <w:name w:val="blk"/>
    <w:basedOn w:val="a0"/>
    <w:rsid w:val="00E86BDB"/>
    <w:rPr>
      <w:rFonts w:cs="Times New Roman"/>
    </w:rPr>
  </w:style>
  <w:style w:type="character" w:customStyle="1" w:styleId="r">
    <w:name w:val="r"/>
    <w:basedOn w:val="a0"/>
    <w:rsid w:val="00E86BDB"/>
    <w:rPr>
      <w:rFonts w:cs="Times New Roman"/>
    </w:rPr>
  </w:style>
  <w:style w:type="character" w:customStyle="1" w:styleId="f">
    <w:name w:val="f"/>
    <w:basedOn w:val="a0"/>
    <w:rsid w:val="007C337C"/>
    <w:rPr>
      <w:rFonts w:cs="Times New Roman"/>
    </w:rPr>
  </w:style>
  <w:style w:type="paragraph" w:customStyle="1" w:styleId="pagetext">
    <w:name w:val="page_text"/>
    <w:basedOn w:val="a"/>
    <w:rsid w:val="00C144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31">
    <w:name w:val="Заголовок №3_"/>
    <w:basedOn w:val="a0"/>
    <w:link w:val="32"/>
    <w:locked/>
    <w:rsid w:val="008D2023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ae">
    <w:name w:val="Основной текст_"/>
    <w:basedOn w:val="a0"/>
    <w:link w:val="51"/>
    <w:locked/>
    <w:rsid w:val="008D2023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2">
    <w:name w:val="Заголовок №3"/>
    <w:basedOn w:val="a"/>
    <w:link w:val="31"/>
    <w:rsid w:val="008D2023"/>
    <w:pPr>
      <w:widowControl w:val="0"/>
      <w:shd w:val="clear" w:color="auto" w:fill="FFFFFF"/>
      <w:spacing w:after="240" w:line="274" w:lineRule="exact"/>
      <w:jc w:val="center"/>
      <w:outlineLvl w:val="2"/>
    </w:pPr>
    <w:rPr>
      <w:rFonts w:ascii="Times New Roman" w:hAnsi="Times New Roman"/>
      <w:b/>
      <w:bCs/>
      <w:spacing w:val="3"/>
      <w:sz w:val="21"/>
      <w:szCs w:val="21"/>
    </w:rPr>
  </w:style>
  <w:style w:type="paragraph" w:customStyle="1" w:styleId="51">
    <w:name w:val="Основной текст5"/>
    <w:basedOn w:val="a"/>
    <w:link w:val="ae"/>
    <w:rsid w:val="008D2023"/>
    <w:pPr>
      <w:widowControl w:val="0"/>
      <w:shd w:val="clear" w:color="auto" w:fill="FFFFFF"/>
      <w:spacing w:after="0" w:line="274" w:lineRule="exact"/>
      <w:jc w:val="both"/>
    </w:pPr>
    <w:rPr>
      <w:rFonts w:ascii="Times New Roman" w:hAnsi="Times New Roman"/>
      <w:spacing w:val="3"/>
      <w:sz w:val="21"/>
      <w:szCs w:val="21"/>
    </w:rPr>
  </w:style>
  <w:style w:type="character" w:customStyle="1" w:styleId="33">
    <w:name w:val="Основной текст (3)_"/>
    <w:basedOn w:val="a0"/>
    <w:link w:val="34"/>
    <w:locked/>
    <w:rsid w:val="008D2023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8D2023"/>
    <w:pPr>
      <w:widowControl w:val="0"/>
      <w:shd w:val="clear" w:color="auto" w:fill="FFFFFF"/>
      <w:spacing w:after="0" w:line="274" w:lineRule="exact"/>
      <w:jc w:val="center"/>
    </w:pPr>
    <w:rPr>
      <w:rFonts w:ascii="Times New Roman" w:hAnsi="Times New Roman"/>
      <w:b/>
      <w:bCs/>
      <w:spacing w:val="3"/>
      <w:sz w:val="21"/>
      <w:szCs w:val="21"/>
    </w:rPr>
  </w:style>
  <w:style w:type="character" w:customStyle="1" w:styleId="af">
    <w:name w:val="Основной текст + Полужирный"/>
    <w:basedOn w:val="ae"/>
    <w:rsid w:val="008D2023"/>
    <w:rPr>
      <w:b/>
      <w:bCs/>
      <w:color w:val="000000"/>
      <w:w w:val="100"/>
      <w:position w:val="0"/>
      <w:u w:val="none"/>
      <w:lang w:val="ru-RU"/>
    </w:rPr>
  </w:style>
  <w:style w:type="paragraph" w:styleId="af0">
    <w:name w:val="Body Text"/>
    <w:basedOn w:val="a"/>
    <w:link w:val="af1"/>
    <w:uiPriority w:val="99"/>
    <w:semiHidden/>
    <w:unhideWhenUsed/>
    <w:rsid w:val="007277EA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locked/>
    <w:rsid w:val="007277EA"/>
    <w:rPr>
      <w:rFonts w:eastAsia="Times New Roman" w:cs="Times New Roman"/>
    </w:rPr>
  </w:style>
  <w:style w:type="paragraph" w:styleId="af2">
    <w:name w:val="header"/>
    <w:basedOn w:val="a"/>
    <w:link w:val="af3"/>
    <w:uiPriority w:val="99"/>
    <w:semiHidden/>
    <w:unhideWhenUsed/>
    <w:rsid w:val="0072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locked/>
    <w:rsid w:val="007277EA"/>
    <w:rPr>
      <w:rFonts w:cs="Times New Roman"/>
    </w:rPr>
  </w:style>
  <w:style w:type="paragraph" w:styleId="af4">
    <w:name w:val="footer"/>
    <w:basedOn w:val="a"/>
    <w:link w:val="af5"/>
    <w:uiPriority w:val="99"/>
    <w:unhideWhenUsed/>
    <w:rsid w:val="0072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locked/>
    <w:rsid w:val="007277E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05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578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578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7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1520</Words>
  <Characters>8666</Characters>
  <Application>Microsoft Office Word</Application>
  <DocSecurity>0</DocSecurity>
  <Lines>72</Lines>
  <Paragraphs>20</Paragraphs>
  <ScaleCrop>false</ScaleCrop>
  <Company>SPecialiST RePack</Company>
  <LinksUpToDate>false</LinksUpToDate>
  <CharactersWithSpaces>10166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Матвеев Виталий Юрьевич</dc:creator>
  <cp:lastModifiedBy>Аня</cp:lastModifiedBy>
  <cp:revision>2</cp:revision>
  <cp:lastPrinted>2017-04-07T13:18:00Z</cp:lastPrinted>
  <dcterms:created xsi:type="dcterms:W3CDTF">2017-04-13T19:40:00Z</dcterms:created>
  <dcterms:modified xsi:type="dcterms:W3CDTF">2017-04-13T19:40:00Z</dcterms:modified>
</cp:coreProperties>
</file>