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A15" w:rsidRPr="008C7612" w:rsidRDefault="005654D8" w:rsidP="005654D8">
      <w:pPr>
        <w:tabs>
          <w:tab w:val="left" w:pos="645"/>
        </w:tabs>
        <w:spacing w:after="0"/>
        <w:ind w:firstLine="709"/>
        <w:jc w:val="center"/>
        <w:rPr>
          <w:rFonts w:ascii="Times New Roman" w:eastAsia="Times New Roman" w:hAnsi="Times New Roman" w:cs="Times New Roman"/>
          <w:sz w:val="28"/>
          <w:szCs w:val="28"/>
          <w:lang w:eastAsia="ru-RU"/>
        </w:rPr>
      </w:pPr>
      <w:r>
        <w:rPr>
          <w:rFonts w:ascii="Times New Roman" w:hAnsi="Times New Roman"/>
          <w:b/>
          <w:noProof/>
          <w:color w:val="000000"/>
          <w:sz w:val="28"/>
          <w:szCs w:val="28"/>
          <w:lang w:eastAsia="ru-RU"/>
        </w:rPr>
        <w:drawing>
          <wp:inline distT="0" distB="0" distL="0" distR="0">
            <wp:extent cx="6625451" cy="9360000"/>
            <wp:effectExtent l="19050" t="0" r="3949" b="0"/>
            <wp:docPr id="1" name="Рисунок 1" descr="C:\Users\Аня\Desktop\положения\Скан титульных листов 2\о ГИА 9,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положения\Скан титульных листов 2\о ГИА 9, 11.bmp"/>
                    <pic:cNvPicPr>
                      <a:picLocks noChangeAspect="1" noChangeArrowheads="1"/>
                    </pic:cNvPicPr>
                  </pic:nvPicPr>
                  <pic:blipFill>
                    <a:blip r:embed="rId7" cstate="print"/>
                    <a:srcRect/>
                    <a:stretch>
                      <a:fillRect/>
                    </a:stretch>
                  </pic:blipFill>
                  <pic:spPr bwMode="auto">
                    <a:xfrm>
                      <a:off x="0" y="0"/>
                      <a:ext cx="6625451" cy="9360000"/>
                    </a:xfrm>
                    <a:prstGeom prst="rect">
                      <a:avLst/>
                    </a:prstGeom>
                    <a:noFill/>
                    <a:ln w="9525">
                      <a:noFill/>
                      <a:miter lim="800000"/>
                      <a:headEnd/>
                      <a:tailEnd/>
                    </a:ln>
                  </pic:spPr>
                </pic:pic>
              </a:graphicData>
            </a:graphic>
          </wp:inline>
        </w:drawing>
      </w:r>
    </w:p>
    <w:p w:rsidR="007B3767" w:rsidRDefault="007B3767" w:rsidP="00775BD2">
      <w:pPr>
        <w:spacing w:after="0"/>
        <w:jc w:val="center"/>
        <w:rPr>
          <w:rFonts w:ascii="Times New Roman" w:eastAsia="Times New Roman" w:hAnsi="Times New Roman" w:cs="Times New Roman"/>
          <w:b/>
          <w:bCs/>
          <w:sz w:val="28"/>
          <w:szCs w:val="28"/>
          <w:lang w:eastAsia="ru-RU"/>
        </w:rPr>
      </w:pPr>
    </w:p>
    <w:p w:rsidR="008C7612" w:rsidRPr="008C7612" w:rsidRDefault="008C7612" w:rsidP="00775BD2">
      <w:pPr>
        <w:spacing w:after="0"/>
        <w:jc w:val="center"/>
        <w:rPr>
          <w:rFonts w:ascii="Times New Roman" w:eastAsia="Times New Roman" w:hAnsi="Times New Roman" w:cs="Times New Roman"/>
          <w:b/>
          <w:bCs/>
          <w:sz w:val="28"/>
          <w:szCs w:val="28"/>
          <w:lang w:eastAsia="ru-RU"/>
        </w:rPr>
      </w:pPr>
    </w:p>
    <w:p w:rsidR="00775BD2" w:rsidRPr="008C7612" w:rsidRDefault="00775BD2" w:rsidP="00775BD2">
      <w:pPr>
        <w:spacing w:after="0"/>
        <w:jc w:val="center"/>
        <w:rPr>
          <w:rFonts w:ascii="Times New Roman" w:eastAsia="Times New Roman" w:hAnsi="Times New Roman" w:cs="Times New Roman"/>
          <w:b/>
          <w:bCs/>
          <w:sz w:val="28"/>
          <w:szCs w:val="28"/>
          <w:lang w:eastAsia="ru-RU"/>
        </w:rPr>
      </w:pPr>
      <w:r w:rsidRPr="008C7612">
        <w:rPr>
          <w:rFonts w:ascii="Times New Roman" w:eastAsia="Times New Roman" w:hAnsi="Times New Roman" w:cs="Times New Roman"/>
          <w:b/>
          <w:bCs/>
          <w:sz w:val="28"/>
          <w:szCs w:val="28"/>
          <w:lang w:eastAsia="ru-RU"/>
        </w:rPr>
        <w:t>2. ГОСУДАРСТВЕННАЯ ИТОГОВАЯ АТТЕСТАЦИЯ ВЫПУСКНИКОВ </w:t>
      </w:r>
      <w:r w:rsidRPr="008C7612">
        <w:rPr>
          <w:rFonts w:ascii="Times New Roman" w:eastAsia="Times New Roman" w:hAnsi="Times New Roman" w:cs="Times New Roman"/>
          <w:b/>
          <w:bCs/>
          <w:sz w:val="28"/>
          <w:szCs w:val="28"/>
          <w:lang w:val="en-US" w:eastAsia="ru-RU"/>
        </w:rPr>
        <w:t>IX</w:t>
      </w:r>
      <w:r w:rsidRPr="008C7612">
        <w:rPr>
          <w:rFonts w:ascii="Times New Roman" w:eastAsia="Times New Roman" w:hAnsi="Times New Roman" w:cs="Times New Roman"/>
          <w:b/>
          <w:bCs/>
          <w:sz w:val="28"/>
          <w:szCs w:val="28"/>
          <w:lang w:eastAsia="ru-RU"/>
        </w:rPr>
        <w:t xml:space="preserve"> КЛАССОВ</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2.1. ГИА проводится государственными экзаменационными комиссиями (далее - ГЭК) в целях определения соответствия результатов освоения обучающимися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xml:space="preserve">2.2. ГИА включает в себя обязательные экзамены по русскому языку и математике (далее - </w:t>
      </w:r>
      <w:r w:rsidR="00F01A94" w:rsidRPr="008C7612">
        <w:rPr>
          <w:rFonts w:ascii="Times New Roman" w:eastAsia="Times New Roman" w:hAnsi="Times New Roman" w:cs="Times New Roman"/>
          <w:sz w:val="28"/>
          <w:szCs w:val="28"/>
          <w:lang w:eastAsia="ru-RU"/>
        </w:rPr>
        <w:t xml:space="preserve">обязательные учебные предметы), а также экзамены по выбору учащегося </w:t>
      </w:r>
      <w:r w:rsidR="00F01A94" w:rsidRPr="008C7612">
        <w:rPr>
          <w:rFonts w:ascii="Times New Roman" w:eastAsia="Times New Roman" w:hAnsi="Times New Roman" w:cs="Times New Roman"/>
          <w:b/>
          <w:sz w:val="28"/>
          <w:szCs w:val="28"/>
          <w:lang w:eastAsia="ru-RU"/>
        </w:rPr>
        <w:t>по двум</w:t>
      </w:r>
      <w:r w:rsidR="00F01A94" w:rsidRPr="008C7612">
        <w:rPr>
          <w:rFonts w:ascii="Times New Roman" w:eastAsia="Times New Roman" w:hAnsi="Times New Roman" w:cs="Times New Roman"/>
          <w:sz w:val="28"/>
          <w:szCs w:val="28"/>
          <w:lang w:eastAsia="ru-RU"/>
        </w:rPr>
        <w:t xml:space="preserve"> учебным предметам: литература, физика, химия, биология, география</w:t>
      </w:r>
      <w:r w:rsidRPr="008C7612">
        <w:rPr>
          <w:rFonts w:ascii="Times New Roman" w:eastAsia="Times New Roman" w:hAnsi="Times New Roman" w:cs="Times New Roman"/>
          <w:sz w:val="28"/>
          <w:szCs w:val="28"/>
          <w:lang w:eastAsia="ru-RU"/>
        </w:rPr>
        <w:t>, истори</w:t>
      </w:r>
      <w:r w:rsidR="00F01A94" w:rsidRPr="008C7612">
        <w:rPr>
          <w:rFonts w:ascii="Times New Roman" w:eastAsia="Times New Roman" w:hAnsi="Times New Roman" w:cs="Times New Roman"/>
          <w:sz w:val="28"/>
          <w:szCs w:val="28"/>
          <w:lang w:eastAsia="ru-RU"/>
        </w:rPr>
        <w:t>я</w:t>
      </w:r>
      <w:r w:rsidRPr="008C7612">
        <w:rPr>
          <w:rFonts w:ascii="Times New Roman" w:eastAsia="Times New Roman" w:hAnsi="Times New Roman" w:cs="Times New Roman"/>
          <w:sz w:val="28"/>
          <w:szCs w:val="28"/>
          <w:lang w:eastAsia="ru-RU"/>
        </w:rPr>
        <w:t>, обществознани</w:t>
      </w:r>
      <w:r w:rsidR="00F01A94" w:rsidRPr="008C7612">
        <w:rPr>
          <w:rFonts w:ascii="Times New Roman" w:eastAsia="Times New Roman" w:hAnsi="Times New Roman" w:cs="Times New Roman"/>
          <w:sz w:val="28"/>
          <w:szCs w:val="28"/>
          <w:lang w:eastAsia="ru-RU"/>
        </w:rPr>
        <w:t>е, иностранный язык</w:t>
      </w:r>
      <w:r w:rsidRPr="008C7612">
        <w:rPr>
          <w:rFonts w:ascii="Times New Roman" w:eastAsia="Times New Roman" w:hAnsi="Times New Roman" w:cs="Times New Roman"/>
          <w:sz w:val="28"/>
          <w:szCs w:val="28"/>
          <w:lang w:eastAsia="ru-RU"/>
        </w:rPr>
        <w:t>, информ</w:t>
      </w:r>
      <w:r w:rsidR="00F01A94" w:rsidRPr="008C7612">
        <w:rPr>
          <w:rFonts w:ascii="Times New Roman" w:eastAsia="Times New Roman" w:hAnsi="Times New Roman" w:cs="Times New Roman"/>
          <w:sz w:val="28"/>
          <w:szCs w:val="28"/>
          <w:lang w:eastAsia="ru-RU"/>
        </w:rPr>
        <w:t>атика</w:t>
      </w:r>
      <w:r w:rsidRPr="008C7612">
        <w:rPr>
          <w:rFonts w:ascii="Times New Roman" w:eastAsia="Times New Roman" w:hAnsi="Times New Roman" w:cs="Times New Roman"/>
          <w:sz w:val="28"/>
          <w:szCs w:val="28"/>
          <w:lang w:eastAsia="ru-RU"/>
        </w:rPr>
        <w:t xml:space="preserve"> </w:t>
      </w:r>
      <w:r w:rsidR="00F01A94" w:rsidRPr="008C7612">
        <w:rPr>
          <w:rFonts w:ascii="Times New Roman" w:eastAsia="Times New Roman" w:hAnsi="Times New Roman" w:cs="Times New Roman"/>
          <w:sz w:val="28"/>
          <w:szCs w:val="28"/>
          <w:lang w:eastAsia="ru-RU"/>
        </w:rPr>
        <w:t>и информационно-коммуникационные технологии (ИКТ).</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2.3. ГИА проводится:</w:t>
      </w:r>
    </w:p>
    <w:p w:rsidR="00DE6A15" w:rsidRPr="008C7612" w:rsidRDefault="00DE6A15" w:rsidP="006B4786">
      <w:pPr>
        <w:pStyle w:val="ad"/>
        <w:numPr>
          <w:ilvl w:val="0"/>
          <w:numId w:val="9"/>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в форме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 (далее - КИМ) - для обучающихся, освоивших образовательные программы основного общего образования и допущенных в текущем году к ГИА;</w:t>
      </w:r>
    </w:p>
    <w:p w:rsidR="00DE6A15" w:rsidRPr="008C7612" w:rsidRDefault="00DE6A15" w:rsidP="006B4786">
      <w:pPr>
        <w:pStyle w:val="ad"/>
        <w:numPr>
          <w:ilvl w:val="0"/>
          <w:numId w:val="9"/>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в форме письменных и устных экзаменов с использованием текстов, тем, заданий, билетов (далее - государственный выпускной экзамен, ГВЭ) - для обучающихся с ограниченными возможностями здоровья, обучающихся детей-инвалидов, освоивших образовательные программы основного общего образования.</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Для обучающихся с ограниченными возможностями здоровья, обучающихся детей-инвалидов, освоивших образовательные программы основного общего образования, ГИА по отдельным учебным предметам по их желанию проводится в форме ОГЭ.</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2.4. К ГИА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Решен</w:t>
      </w:r>
      <w:r w:rsidR="00DC5683" w:rsidRPr="008C7612">
        <w:rPr>
          <w:rFonts w:ascii="Times New Roman" w:eastAsia="Times New Roman" w:hAnsi="Times New Roman" w:cs="Times New Roman"/>
          <w:sz w:val="28"/>
          <w:szCs w:val="28"/>
          <w:lang w:eastAsia="ru-RU"/>
        </w:rPr>
        <w:t>ие о допуске к государственной итоговой</w:t>
      </w:r>
      <w:r w:rsidR="007F578F" w:rsidRPr="008C7612">
        <w:rPr>
          <w:rFonts w:ascii="Times New Roman" w:eastAsia="Times New Roman" w:hAnsi="Times New Roman" w:cs="Times New Roman"/>
          <w:sz w:val="28"/>
          <w:szCs w:val="28"/>
          <w:lang w:eastAsia="ru-RU"/>
        </w:rPr>
        <w:t xml:space="preserve"> аттестации принимается П</w:t>
      </w:r>
      <w:r w:rsidRPr="008C7612">
        <w:rPr>
          <w:rFonts w:ascii="Times New Roman" w:eastAsia="Times New Roman" w:hAnsi="Times New Roman" w:cs="Times New Roman"/>
          <w:sz w:val="28"/>
          <w:szCs w:val="28"/>
          <w:lang w:eastAsia="ru-RU"/>
        </w:rPr>
        <w:t xml:space="preserve">едагогическим советом </w:t>
      </w:r>
      <w:r w:rsidR="006B4786" w:rsidRPr="008C7612">
        <w:rPr>
          <w:rFonts w:ascii="Times New Roman" w:eastAsia="Times New Roman" w:hAnsi="Times New Roman" w:cs="Times New Roman"/>
          <w:sz w:val="28"/>
          <w:szCs w:val="28"/>
          <w:lang w:eastAsia="ru-RU"/>
        </w:rPr>
        <w:t xml:space="preserve">Учреждения </w:t>
      </w:r>
      <w:r w:rsidRPr="008C7612">
        <w:rPr>
          <w:rFonts w:ascii="Times New Roman" w:eastAsia="Times New Roman" w:hAnsi="Times New Roman" w:cs="Times New Roman"/>
          <w:sz w:val="28"/>
          <w:szCs w:val="28"/>
          <w:lang w:eastAsia="ru-RU"/>
        </w:rPr>
        <w:t>и оформляется приказом не позднее 25 мая текущего года.</w:t>
      </w:r>
    </w:p>
    <w:p w:rsidR="009802D9"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xml:space="preserve">2.5. Выбранные обучающимся учебные предметы, форма (формы) ГИА указываются им в заявлении, которое он подает в </w:t>
      </w:r>
      <w:r w:rsidR="006B4786" w:rsidRPr="008C7612">
        <w:rPr>
          <w:rFonts w:ascii="Times New Roman" w:eastAsia="Times New Roman" w:hAnsi="Times New Roman" w:cs="Times New Roman"/>
          <w:sz w:val="28"/>
          <w:szCs w:val="28"/>
          <w:lang w:eastAsia="ru-RU"/>
        </w:rPr>
        <w:t xml:space="preserve">Учреждении </w:t>
      </w:r>
      <w:r w:rsidRPr="008C7612">
        <w:rPr>
          <w:rFonts w:ascii="Times New Roman" w:eastAsia="Times New Roman" w:hAnsi="Times New Roman" w:cs="Times New Roman"/>
          <w:sz w:val="28"/>
          <w:szCs w:val="28"/>
          <w:lang w:eastAsia="ru-RU"/>
        </w:rPr>
        <w:t>до 1 марта. Обучающиеся с ограниченными возможностями здоровья при подаче заявления представляют копию рекомендаций психолого-медико-педагогической комиссии,</w:t>
      </w:r>
      <w:r w:rsidRPr="008C7612">
        <w:rPr>
          <w:rFonts w:ascii="Times New Roman" w:eastAsia="Times New Roman" w:hAnsi="Times New Roman" w:cs="Times New Roman"/>
          <w:b/>
          <w:sz w:val="28"/>
          <w:szCs w:val="28"/>
          <w:lang w:eastAsia="ru-RU"/>
        </w:rPr>
        <w:t xml:space="preserve"> </w:t>
      </w:r>
      <w:r w:rsidRPr="008C7612">
        <w:rPr>
          <w:rFonts w:ascii="Times New Roman" w:eastAsia="Times New Roman" w:hAnsi="Times New Roman" w:cs="Times New Roman"/>
          <w:sz w:val="28"/>
          <w:szCs w:val="28"/>
          <w:lang w:eastAsia="ru-RU"/>
        </w:rPr>
        <w:t>а обучающиеся дети-инвалиды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w:t>
      </w:r>
      <w:r w:rsidR="009802D9" w:rsidRPr="008C7612">
        <w:rPr>
          <w:rFonts w:ascii="Times New Roman" w:eastAsia="Times New Roman" w:hAnsi="Times New Roman" w:cs="Times New Roman"/>
          <w:sz w:val="28"/>
          <w:szCs w:val="28"/>
          <w:lang w:eastAsia="ru-RU"/>
        </w:rPr>
        <w:t>6</w:t>
      </w:r>
      <w:r w:rsidRPr="008C7612">
        <w:rPr>
          <w:rFonts w:ascii="Times New Roman" w:eastAsia="Times New Roman" w:hAnsi="Times New Roman" w:cs="Times New Roman"/>
          <w:sz w:val="28"/>
          <w:szCs w:val="28"/>
          <w:lang w:eastAsia="ru-RU"/>
        </w:rPr>
        <w:t xml:space="preserve">. 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образования и науки Российской Федерации, освобождаются от прохождения государственной итоговой </w:t>
      </w:r>
      <w:r w:rsidRPr="008C7612">
        <w:rPr>
          <w:rFonts w:ascii="Times New Roman" w:eastAsia="Times New Roman" w:hAnsi="Times New Roman" w:cs="Times New Roman"/>
          <w:sz w:val="28"/>
          <w:szCs w:val="28"/>
          <w:lang w:eastAsia="ru-RU"/>
        </w:rPr>
        <w:lastRenderedPageBreak/>
        <w:t>аттестации по учебному предмету, соответствующему профилю всероссийской олимпиады школьников, международной олимпиады.</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w:t>
      </w:r>
      <w:r w:rsidR="009802D9" w:rsidRPr="008C7612">
        <w:rPr>
          <w:rFonts w:ascii="Times New Roman" w:eastAsia="Times New Roman" w:hAnsi="Times New Roman" w:cs="Times New Roman"/>
          <w:sz w:val="28"/>
          <w:szCs w:val="28"/>
          <w:lang w:eastAsia="ru-RU"/>
        </w:rPr>
        <w:t>7</w:t>
      </w:r>
      <w:r w:rsidRPr="008C7612">
        <w:rPr>
          <w:rFonts w:ascii="Times New Roman" w:eastAsia="Times New Roman" w:hAnsi="Times New Roman" w:cs="Times New Roman"/>
          <w:sz w:val="28"/>
          <w:szCs w:val="28"/>
          <w:lang w:eastAsia="ru-RU"/>
        </w:rPr>
        <w:t>. Обучающиеся вправе изменить (дополнить) перечень указанных в заявлении экзаменов только при наличии у них уважительных причин (болезни или иных обстоятельств, подтвержденных документально). В этом случае обучающийся подает заявление в ГЭК с указанием измененного перечня учебных предметов, по которым он планирует пройти ГИА, и причины изменения заявленного ранее перечня. Указанное заявление подается не позднее</w:t>
      </w:r>
      <w:r w:rsidR="00122AF9" w:rsidRPr="008C7612">
        <w:rPr>
          <w:rFonts w:ascii="Times New Roman" w:eastAsia="Times New Roman" w:hAnsi="Times New Roman" w:cs="Times New Roman"/>
          <w:sz w:val="28"/>
          <w:szCs w:val="28"/>
          <w:lang w:eastAsia="ru-RU"/>
        </w:rPr>
        <w:t>,</w:t>
      </w:r>
      <w:r w:rsidRPr="008C7612">
        <w:rPr>
          <w:rFonts w:ascii="Times New Roman" w:eastAsia="Times New Roman" w:hAnsi="Times New Roman" w:cs="Times New Roman"/>
          <w:sz w:val="28"/>
          <w:szCs w:val="28"/>
          <w:lang w:eastAsia="ru-RU"/>
        </w:rPr>
        <w:t xml:space="preserve"> чем за </w:t>
      </w:r>
      <w:r w:rsidR="00EB53B1" w:rsidRPr="008C7612">
        <w:rPr>
          <w:rFonts w:ascii="Times New Roman" w:eastAsia="Times New Roman" w:hAnsi="Times New Roman" w:cs="Times New Roman"/>
          <w:sz w:val="28"/>
          <w:szCs w:val="28"/>
          <w:lang w:eastAsia="ru-RU"/>
        </w:rPr>
        <w:t>две недели</w:t>
      </w:r>
      <w:r w:rsidRPr="008C7612">
        <w:rPr>
          <w:rFonts w:ascii="Times New Roman" w:eastAsia="Times New Roman" w:hAnsi="Times New Roman" w:cs="Times New Roman"/>
          <w:sz w:val="28"/>
          <w:szCs w:val="28"/>
          <w:lang w:eastAsia="ru-RU"/>
        </w:rPr>
        <w:t xml:space="preserve"> до начала соответствующих экзаменов.</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w:t>
      </w:r>
      <w:r w:rsidR="009802D9" w:rsidRPr="008C7612">
        <w:rPr>
          <w:rFonts w:ascii="Times New Roman" w:eastAsia="Times New Roman" w:hAnsi="Times New Roman" w:cs="Times New Roman"/>
          <w:sz w:val="28"/>
          <w:szCs w:val="28"/>
          <w:lang w:eastAsia="ru-RU"/>
        </w:rPr>
        <w:t>8</w:t>
      </w:r>
      <w:r w:rsidR="008C7612">
        <w:rPr>
          <w:rFonts w:ascii="Times New Roman" w:eastAsia="Times New Roman" w:hAnsi="Times New Roman" w:cs="Times New Roman"/>
          <w:sz w:val="28"/>
          <w:szCs w:val="28"/>
          <w:lang w:eastAsia="ru-RU"/>
        </w:rPr>
        <w:t>.</w:t>
      </w:r>
      <w:r w:rsidRPr="008C7612">
        <w:rPr>
          <w:rFonts w:ascii="Times New Roman" w:eastAsia="Times New Roman" w:hAnsi="Times New Roman" w:cs="Times New Roman"/>
          <w:sz w:val="28"/>
          <w:szCs w:val="28"/>
          <w:lang w:eastAsia="ru-RU"/>
        </w:rPr>
        <w:t>Обучающиеся, освоившие образовательную программу основного общего образования в форме самообразов</w:t>
      </w:r>
      <w:r w:rsidR="00DC5683" w:rsidRPr="008C7612">
        <w:rPr>
          <w:rFonts w:ascii="Times New Roman" w:eastAsia="Times New Roman" w:hAnsi="Times New Roman" w:cs="Times New Roman"/>
          <w:sz w:val="28"/>
          <w:szCs w:val="28"/>
          <w:lang w:eastAsia="ru-RU"/>
        </w:rPr>
        <w:t xml:space="preserve">ания или семейного образования </w:t>
      </w:r>
      <w:r w:rsidRPr="008C7612">
        <w:rPr>
          <w:rFonts w:ascii="Times New Roman" w:eastAsia="Times New Roman" w:hAnsi="Times New Roman" w:cs="Times New Roman"/>
          <w:sz w:val="28"/>
          <w:szCs w:val="28"/>
          <w:lang w:eastAsia="ru-RU"/>
        </w:rPr>
        <w:t>вправе пройти ГИА экстерном. Указанные обучающиеся допускаются к ГИА при условии получения ими отметок не ниже удовлетворительных на промежуточной аттестации.</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w:t>
      </w:r>
      <w:r w:rsidR="009802D9" w:rsidRPr="008C7612">
        <w:rPr>
          <w:rFonts w:ascii="Times New Roman" w:eastAsia="Times New Roman" w:hAnsi="Times New Roman" w:cs="Times New Roman"/>
          <w:sz w:val="28"/>
          <w:szCs w:val="28"/>
          <w:lang w:eastAsia="ru-RU"/>
        </w:rPr>
        <w:t>9</w:t>
      </w:r>
      <w:r w:rsidRPr="008C7612">
        <w:rPr>
          <w:rFonts w:ascii="Times New Roman" w:eastAsia="Times New Roman" w:hAnsi="Times New Roman" w:cs="Times New Roman"/>
          <w:sz w:val="28"/>
          <w:szCs w:val="28"/>
          <w:lang w:eastAsia="ru-RU"/>
        </w:rPr>
        <w:t>. Для проведения ОГЭ и ГВЭ предусматривается единое расписание экзаменов. По каждому учебному предмету устанавливается продолжительность проведения экзаменов.</w:t>
      </w:r>
    </w:p>
    <w:p w:rsidR="00122AF9"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2.1</w:t>
      </w:r>
      <w:r w:rsidR="007E2D4F" w:rsidRPr="008C7612">
        <w:rPr>
          <w:rFonts w:ascii="Times New Roman" w:eastAsia="Times New Roman" w:hAnsi="Times New Roman" w:cs="Times New Roman"/>
          <w:sz w:val="28"/>
          <w:szCs w:val="28"/>
          <w:lang w:eastAsia="ru-RU"/>
        </w:rPr>
        <w:t>0</w:t>
      </w:r>
      <w:r w:rsidR="008C7612">
        <w:rPr>
          <w:rFonts w:ascii="Times New Roman" w:eastAsia="Times New Roman" w:hAnsi="Times New Roman" w:cs="Times New Roman"/>
          <w:sz w:val="28"/>
          <w:szCs w:val="28"/>
          <w:lang w:eastAsia="ru-RU"/>
        </w:rPr>
        <w:t>.</w:t>
      </w:r>
      <w:r w:rsidRPr="008C7612">
        <w:rPr>
          <w:rFonts w:ascii="Times New Roman" w:eastAsia="Times New Roman" w:hAnsi="Times New Roman" w:cs="Times New Roman"/>
          <w:sz w:val="28"/>
          <w:szCs w:val="28"/>
          <w:lang w:eastAsia="ru-RU"/>
        </w:rPr>
        <w:t xml:space="preserve">Для обучающихся, не имеющих возможности по уважительным причинам, подтвержденным документально, пройти ГИА в </w:t>
      </w:r>
      <w:r w:rsidR="007E2D4F" w:rsidRPr="008C7612">
        <w:rPr>
          <w:rFonts w:ascii="Times New Roman" w:eastAsia="Times New Roman" w:hAnsi="Times New Roman" w:cs="Times New Roman"/>
          <w:sz w:val="28"/>
          <w:szCs w:val="28"/>
          <w:lang w:eastAsia="ru-RU"/>
        </w:rPr>
        <w:t xml:space="preserve">установленные </w:t>
      </w:r>
      <w:r w:rsidRPr="008C7612">
        <w:rPr>
          <w:rFonts w:ascii="Times New Roman" w:eastAsia="Times New Roman" w:hAnsi="Times New Roman" w:cs="Times New Roman"/>
          <w:sz w:val="28"/>
          <w:szCs w:val="28"/>
          <w:lang w:eastAsia="ru-RU"/>
        </w:rPr>
        <w:t xml:space="preserve">сроки, ГИА по обязательным учебным предметам проводится досрочно, </w:t>
      </w:r>
      <w:r w:rsidR="0038004C" w:rsidRPr="008C7612">
        <w:rPr>
          <w:rFonts w:ascii="Times New Roman" w:eastAsia="Times New Roman" w:hAnsi="Times New Roman" w:cs="Times New Roman"/>
          <w:sz w:val="28"/>
          <w:szCs w:val="28"/>
          <w:lang w:eastAsia="ru-RU"/>
        </w:rPr>
        <w:t xml:space="preserve">в </w:t>
      </w:r>
      <w:r w:rsidR="004430D0" w:rsidRPr="008C7612">
        <w:rPr>
          <w:rFonts w:ascii="Times New Roman" w:eastAsia="Times New Roman" w:hAnsi="Times New Roman" w:cs="Times New Roman"/>
          <w:sz w:val="28"/>
          <w:szCs w:val="28"/>
          <w:lang w:eastAsia="ru-RU"/>
        </w:rPr>
        <w:t xml:space="preserve">сроки и </w:t>
      </w:r>
      <w:r w:rsidR="0038004C" w:rsidRPr="008C7612">
        <w:rPr>
          <w:rFonts w:ascii="Times New Roman" w:eastAsia="Times New Roman" w:hAnsi="Times New Roman" w:cs="Times New Roman"/>
          <w:sz w:val="28"/>
          <w:szCs w:val="28"/>
          <w:lang w:eastAsia="ru-RU"/>
        </w:rPr>
        <w:t>формах, устанавливаемых Порядком проведения государственной итоговой аттестации по образовательным программам основного общего образования</w:t>
      </w:r>
      <w:r w:rsidR="00122AF9" w:rsidRPr="008C7612">
        <w:rPr>
          <w:rFonts w:ascii="Times New Roman" w:eastAsia="Times New Roman" w:hAnsi="Times New Roman" w:cs="Times New Roman"/>
          <w:sz w:val="28"/>
          <w:szCs w:val="28"/>
          <w:lang w:eastAsia="ru-RU"/>
        </w:rPr>
        <w:t>.</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2.1</w:t>
      </w:r>
      <w:r w:rsidR="007E2D4F" w:rsidRPr="008C7612">
        <w:rPr>
          <w:rFonts w:ascii="Times New Roman" w:eastAsia="Times New Roman" w:hAnsi="Times New Roman" w:cs="Times New Roman"/>
          <w:sz w:val="28"/>
          <w:szCs w:val="28"/>
          <w:lang w:eastAsia="ru-RU"/>
        </w:rPr>
        <w:t>1</w:t>
      </w:r>
      <w:r w:rsidR="008C7612">
        <w:rPr>
          <w:rFonts w:ascii="Times New Roman" w:eastAsia="Times New Roman" w:hAnsi="Times New Roman" w:cs="Times New Roman"/>
          <w:sz w:val="28"/>
          <w:szCs w:val="28"/>
          <w:lang w:eastAsia="ru-RU"/>
        </w:rPr>
        <w:t>.</w:t>
      </w:r>
      <w:r w:rsidRPr="008C7612">
        <w:rPr>
          <w:rFonts w:ascii="Times New Roman" w:eastAsia="Times New Roman" w:hAnsi="Times New Roman" w:cs="Times New Roman"/>
          <w:sz w:val="28"/>
          <w:szCs w:val="28"/>
          <w:lang w:eastAsia="ru-RU"/>
        </w:rPr>
        <w:t>Для обучающихся с ограниченными возможностями здоровья, обучающихся детей-инвалидов, а также тех, кто обучался по состоянию здоровья на дому, продолжительность ОГЭ увеличивается на 1,5 часа.</w:t>
      </w:r>
    </w:p>
    <w:p w:rsidR="00324AAF" w:rsidRPr="008C7612" w:rsidRDefault="00DE6A15" w:rsidP="00324AAF">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2.1</w:t>
      </w:r>
      <w:r w:rsidR="007E2D4F" w:rsidRPr="008C7612">
        <w:rPr>
          <w:rFonts w:ascii="Times New Roman" w:eastAsia="Times New Roman" w:hAnsi="Times New Roman" w:cs="Times New Roman"/>
          <w:sz w:val="28"/>
          <w:szCs w:val="28"/>
          <w:lang w:eastAsia="ru-RU"/>
        </w:rPr>
        <w:t>2</w:t>
      </w:r>
      <w:r w:rsidR="008C7612">
        <w:rPr>
          <w:rFonts w:ascii="Times New Roman" w:eastAsia="Times New Roman" w:hAnsi="Times New Roman" w:cs="Times New Roman"/>
          <w:sz w:val="28"/>
          <w:szCs w:val="28"/>
          <w:lang w:eastAsia="ru-RU"/>
        </w:rPr>
        <w:t>.</w:t>
      </w:r>
      <w:r w:rsidR="00324AAF" w:rsidRPr="008C7612">
        <w:rPr>
          <w:rFonts w:ascii="Times New Roman" w:eastAsia="Times New Roman" w:hAnsi="Times New Roman" w:cs="Times New Roman"/>
          <w:sz w:val="28"/>
          <w:szCs w:val="28"/>
          <w:lang w:eastAsia="ru-RU"/>
        </w:rPr>
        <w:t>Для лиц, повторно допущенных в текущем году к сдаче экзаменов по соответствующим учебным предметам</w:t>
      </w:r>
      <w:r w:rsidR="006B4786" w:rsidRPr="008C7612">
        <w:rPr>
          <w:rFonts w:ascii="Times New Roman" w:eastAsia="Times New Roman" w:hAnsi="Times New Roman" w:cs="Times New Roman"/>
          <w:sz w:val="28"/>
          <w:szCs w:val="28"/>
          <w:lang w:eastAsia="ru-RU"/>
        </w:rPr>
        <w:t xml:space="preserve">, </w:t>
      </w:r>
      <w:r w:rsidR="00324AAF" w:rsidRPr="008C7612">
        <w:rPr>
          <w:rFonts w:ascii="Times New Roman" w:eastAsia="Times New Roman" w:hAnsi="Times New Roman" w:cs="Times New Roman"/>
          <w:sz w:val="28"/>
          <w:szCs w:val="28"/>
          <w:lang w:eastAsia="ru-RU"/>
        </w:rPr>
        <w:t xml:space="preserve"> предусматриваются дополнительные сроки, порядок и формы  проведения ГИА, предусмотренные Порядком проведения государственной итоговой аттестации по образовательным программам основного общего образования.</w:t>
      </w:r>
    </w:p>
    <w:p w:rsidR="00324AAF" w:rsidRPr="008C7612" w:rsidRDefault="00324AAF" w:rsidP="00324AAF">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Повторно к сдаче ГИА по соответствующему учебному предмету в текущем году по решению ГЭК допускаются следующие обучающиеся:</w:t>
      </w:r>
    </w:p>
    <w:p w:rsidR="00324AAF" w:rsidRPr="008C7612" w:rsidRDefault="00324AAF" w:rsidP="007F578F">
      <w:pPr>
        <w:pStyle w:val="ad"/>
        <w:numPr>
          <w:ilvl w:val="0"/>
          <w:numId w:val="2"/>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xml:space="preserve">получившие на ГИА неудовлетворительный результат </w:t>
      </w:r>
      <w:r w:rsidR="00220DA2" w:rsidRPr="008C7612">
        <w:rPr>
          <w:rFonts w:ascii="Times New Roman" w:eastAsia="Times New Roman" w:hAnsi="Times New Roman" w:cs="Times New Roman"/>
          <w:sz w:val="28"/>
          <w:szCs w:val="28"/>
          <w:lang w:eastAsia="ru-RU"/>
        </w:rPr>
        <w:t>не более чем по двум учебным предметам (</w:t>
      </w:r>
      <w:r w:rsidRPr="008C7612">
        <w:rPr>
          <w:rFonts w:ascii="Times New Roman" w:eastAsia="Times New Roman" w:hAnsi="Times New Roman" w:cs="Times New Roman"/>
          <w:sz w:val="28"/>
          <w:szCs w:val="28"/>
          <w:lang w:eastAsia="ru-RU"/>
        </w:rPr>
        <w:t xml:space="preserve">из обязательных </w:t>
      </w:r>
      <w:r w:rsidR="00220DA2" w:rsidRPr="008C7612">
        <w:rPr>
          <w:rFonts w:ascii="Times New Roman" w:eastAsia="Times New Roman" w:hAnsi="Times New Roman" w:cs="Times New Roman"/>
          <w:sz w:val="28"/>
          <w:szCs w:val="28"/>
          <w:lang w:eastAsia="ru-RU"/>
        </w:rPr>
        <w:t>и предметов по выбору)</w:t>
      </w:r>
      <w:r w:rsidRPr="008C7612">
        <w:rPr>
          <w:rFonts w:ascii="Times New Roman" w:eastAsia="Times New Roman" w:hAnsi="Times New Roman" w:cs="Times New Roman"/>
          <w:sz w:val="28"/>
          <w:szCs w:val="28"/>
          <w:lang w:eastAsia="ru-RU"/>
        </w:rPr>
        <w:t>;</w:t>
      </w:r>
    </w:p>
    <w:p w:rsidR="00324AAF" w:rsidRPr="008C7612" w:rsidRDefault="00324AAF" w:rsidP="007F578F">
      <w:pPr>
        <w:pStyle w:val="ad"/>
        <w:numPr>
          <w:ilvl w:val="0"/>
          <w:numId w:val="2"/>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не явившиеся на экзамены по уважительным причинам (болезнь или иные обстоятельства, подтвержденные документально);</w:t>
      </w:r>
    </w:p>
    <w:p w:rsidR="00324AAF" w:rsidRPr="008C7612" w:rsidRDefault="00324AAF" w:rsidP="007F578F">
      <w:pPr>
        <w:pStyle w:val="ad"/>
        <w:numPr>
          <w:ilvl w:val="0"/>
          <w:numId w:val="2"/>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не завершившие выполнение экзаменационной работы по уважительным причинам (болезнь или иные обстоятельства, подтвержденные документально);</w:t>
      </w:r>
    </w:p>
    <w:p w:rsidR="00324AAF" w:rsidRPr="008C7612" w:rsidRDefault="00324AAF" w:rsidP="007F578F">
      <w:pPr>
        <w:pStyle w:val="ad"/>
        <w:numPr>
          <w:ilvl w:val="0"/>
          <w:numId w:val="2"/>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апелляция которых о нарушении установленного порядка проведения ГИА конфликтной комиссией была удовлетворена;</w:t>
      </w:r>
    </w:p>
    <w:p w:rsidR="00324AAF" w:rsidRPr="008C7612" w:rsidRDefault="00324AAF" w:rsidP="007F578F">
      <w:pPr>
        <w:pStyle w:val="ad"/>
        <w:numPr>
          <w:ilvl w:val="0"/>
          <w:numId w:val="2"/>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xml:space="preserve">результаты которых были аннулированы ГЭК в случае выявления фактов нарушений установленного порядка проведения ГИА. </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2.1</w:t>
      </w:r>
      <w:r w:rsidR="007E2D4F" w:rsidRPr="008C7612">
        <w:rPr>
          <w:rFonts w:ascii="Times New Roman" w:eastAsia="Times New Roman" w:hAnsi="Times New Roman" w:cs="Times New Roman"/>
          <w:sz w:val="28"/>
          <w:szCs w:val="28"/>
          <w:lang w:eastAsia="ru-RU"/>
        </w:rPr>
        <w:t>3</w:t>
      </w:r>
      <w:r w:rsidR="008C7612">
        <w:rPr>
          <w:rFonts w:ascii="Times New Roman" w:eastAsia="Times New Roman" w:hAnsi="Times New Roman" w:cs="Times New Roman"/>
          <w:sz w:val="28"/>
          <w:szCs w:val="28"/>
          <w:lang w:eastAsia="ru-RU"/>
        </w:rPr>
        <w:t>.</w:t>
      </w:r>
      <w:r w:rsidRPr="008C7612">
        <w:rPr>
          <w:rFonts w:ascii="Times New Roman" w:eastAsia="Times New Roman" w:hAnsi="Times New Roman" w:cs="Times New Roman"/>
          <w:sz w:val="28"/>
          <w:szCs w:val="28"/>
          <w:lang w:eastAsia="ru-RU"/>
        </w:rPr>
        <w:t>Экзамены проводятся в пунктах проведения экзаменов (далее –  ППЭ), места расположения которых</w:t>
      </w:r>
      <w:r w:rsidR="006B4786" w:rsidRPr="008C7612">
        <w:rPr>
          <w:rFonts w:ascii="Times New Roman" w:eastAsia="Times New Roman" w:hAnsi="Times New Roman" w:cs="Times New Roman"/>
          <w:sz w:val="28"/>
          <w:szCs w:val="28"/>
          <w:lang w:eastAsia="ru-RU"/>
        </w:rPr>
        <w:t xml:space="preserve">, </w:t>
      </w:r>
      <w:r w:rsidRPr="008C7612">
        <w:rPr>
          <w:rFonts w:ascii="Times New Roman" w:eastAsia="Times New Roman" w:hAnsi="Times New Roman" w:cs="Times New Roman"/>
          <w:sz w:val="28"/>
          <w:szCs w:val="28"/>
          <w:lang w:eastAsia="ru-RU"/>
        </w:rPr>
        <w:t xml:space="preserve"> утверждаются органами исполнительной власти субъектов Российской Федерации, осуществляющими государственное управление в сфере образования по согласованию с ГЭК.</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lastRenderedPageBreak/>
        <w:t>2.1</w:t>
      </w:r>
      <w:r w:rsidR="007E2D4F" w:rsidRPr="008C7612">
        <w:rPr>
          <w:rFonts w:ascii="Times New Roman" w:eastAsia="Times New Roman" w:hAnsi="Times New Roman" w:cs="Times New Roman"/>
          <w:sz w:val="28"/>
          <w:szCs w:val="28"/>
          <w:lang w:eastAsia="ru-RU"/>
        </w:rPr>
        <w:t>4</w:t>
      </w:r>
      <w:r w:rsidRPr="008C7612">
        <w:rPr>
          <w:rFonts w:ascii="Times New Roman" w:eastAsia="Times New Roman" w:hAnsi="Times New Roman" w:cs="Times New Roman"/>
          <w:sz w:val="28"/>
          <w:szCs w:val="28"/>
          <w:lang w:eastAsia="ru-RU"/>
        </w:rPr>
        <w:t>. Во время экзамена обучающиеся соблюдают установленный порядок проведения ГИА и следуют указаниям организаторов.</w:t>
      </w:r>
    </w:p>
    <w:p w:rsidR="006B4786"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2.1</w:t>
      </w:r>
      <w:r w:rsidR="007E2D4F" w:rsidRPr="008C7612">
        <w:rPr>
          <w:rFonts w:ascii="Times New Roman" w:eastAsia="Times New Roman" w:hAnsi="Times New Roman" w:cs="Times New Roman"/>
          <w:sz w:val="28"/>
          <w:szCs w:val="28"/>
          <w:lang w:eastAsia="ru-RU"/>
        </w:rPr>
        <w:t>5</w:t>
      </w:r>
      <w:r w:rsidR="008C7612">
        <w:rPr>
          <w:rFonts w:ascii="Times New Roman" w:eastAsia="Times New Roman" w:hAnsi="Times New Roman" w:cs="Times New Roman"/>
          <w:sz w:val="28"/>
          <w:szCs w:val="28"/>
          <w:lang w:eastAsia="ru-RU"/>
        </w:rPr>
        <w:t>.</w:t>
      </w:r>
      <w:r w:rsidRPr="008C7612">
        <w:rPr>
          <w:rFonts w:ascii="Times New Roman" w:eastAsia="Times New Roman" w:hAnsi="Times New Roman" w:cs="Times New Roman"/>
          <w:sz w:val="28"/>
          <w:szCs w:val="28"/>
          <w:lang w:eastAsia="ru-RU"/>
        </w:rPr>
        <w:t>Заместитель директора по учебно-воспитательной работе под роспись информирует обучающихся и их родителей (законных представителей)</w:t>
      </w:r>
      <w:r w:rsidR="006B4786" w:rsidRPr="008C7612">
        <w:rPr>
          <w:rFonts w:ascii="Times New Roman" w:eastAsia="Times New Roman" w:hAnsi="Times New Roman" w:cs="Times New Roman"/>
          <w:sz w:val="28"/>
          <w:szCs w:val="28"/>
          <w:lang w:eastAsia="ru-RU"/>
        </w:rPr>
        <w:t>:</w:t>
      </w:r>
    </w:p>
    <w:p w:rsidR="006B4786" w:rsidRPr="008C7612" w:rsidRDefault="006B4786"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 сроках ГИА;</w:t>
      </w:r>
    </w:p>
    <w:p w:rsidR="006B4786" w:rsidRPr="008C7612" w:rsidRDefault="006F70E1"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xml:space="preserve">о </w:t>
      </w:r>
      <w:r w:rsidR="00DE6A15" w:rsidRPr="008C7612">
        <w:rPr>
          <w:rFonts w:ascii="Times New Roman" w:eastAsia="Times New Roman" w:hAnsi="Times New Roman" w:cs="Times New Roman"/>
          <w:sz w:val="28"/>
          <w:szCs w:val="28"/>
          <w:lang w:eastAsia="ru-RU"/>
        </w:rPr>
        <w:t>местах и порядке под</w:t>
      </w:r>
      <w:r w:rsidR="006B4786" w:rsidRPr="008C7612">
        <w:rPr>
          <w:rFonts w:ascii="Times New Roman" w:eastAsia="Times New Roman" w:hAnsi="Times New Roman" w:cs="Times New Roman"/>
          <w:sz w:val="28"/>
          <w:szCs w:val="28"/>
          <w:lang w:eastAsia="ru-RU"/>
        </w:rPr>
        <w:t>ачи заявлений на прохождение ГИ;</w:t>
      </w:r>
    </w:p>
    <w:p w:rsidR="006F70E1" w:rsidRPr="008C7612" w:rsidRDefault="006F70E1"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 порядке проведения ГИА;</w:t>
      </w:r>
      <w:r w:rsidR="00DE6A15" w:rsidRPr="008C7612">
        <w:rPr>
          <w:rFonts w:ascii="Times New Roman" w:eastAsia="Times New Roman" w:hAnsi="Times New Roman" w:cs="Times New Roman"/>
          <w:sz w:val="28"/>
          <w:szCs w:val="28"/>
          <w:lang w:eastAsia="ru-RU"/>
        </w:rPr>
        <w:t xml:space="preserve"> </w:t>
      </w:r>
    </w:p>
    <w:p w:rsidR="006B4786" w:rsidRPr="008C7612" w:rsidRDefault="00DE6A15"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об основаниях для удаления с экзамена, изменения ил</w:t>
      </w:r>
      <w:r w:rsidR="006B4786" w:rsidRPr="008C7612">
        <w:rPr>
          <w:rFonts w:ascii="Times New Roman" w:eastAsia="Times New Roman" w:hAnsi="Times New Roman" w:cs="Times New Roman"/>
          <w:sz w:val="28"/>
          <w:szCs w:val="28"/>
          <w:lang w:eastAsia="ru-RU"/>
        </w:rPr>
        <w:t>и аннулирования результатов ГИА;</w:t>
      </w:r>
      <w:r w:rsidRPr="008C7612">
        <w:rPr>
          <w:rFonts w:ascii="Times New Roman" w:eastAsia="Times New Roman" w:hAnsi="Times New Roman" w:cs="Times New Roman"/>
          <w:sz w:val="28"/>
          <w:szCs w:val="28"/>
          <w:lang w:eastAsia="ru-RU"/>
        </w:rPr>
        <w:t xml:space="preserve"> </w:t>
      </w:r>
    </w:p>
    <w:p w:rsidR="006F70E1" w:rsidRPr="008C7612" w:rsidRDefault="006F70E1"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 ведении в ППЭ видеозаписи;</w:t>
      </w:r>
      <w:r w:rsidR="00DE6A15" w:rsidRPr="008C7612">
        <w:rPr>
          <w:rFonts w:ascii="Times New Roman" w:eastAsia="Times New Roman" w:hAnsi="Times New Roman" w:cs="Times New Roman"/>
          <w:sz w:val="28"/>
          <w:szCs w:val="28"/>
          <w:lang w:eastAsia="ru-RU"/>
        </w:rPr>
        <w:t xml:space="preserve"> </w:t>
      </w:r>
    </w:p>
    <w:p w:rsidR="006F70E1" w:rsidRPr="008C7612" w:rsidRDefault="00DE6A15"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 порядке подачи апелляций</w:t>
      </w:r>
      <w:r w:rsidR="006F70E1" w:rsidRPr="008C7612">
        <w:rPr>
          <w:rFonts w:ascii="Times New Roman" w:eastAsia="Times New Roman" w:hAnsi="Times New Roman" w:cs="Times New Roman"/>
          <w:sz w:val="28"/>
          <w:szCs w:val="28"/>
          <w:lang w:eastAsia="ru-RU"/>
        </w:rPr>
        <w:t>;</w:t>
      </w:r>
    </w:p>
    <w:p w:rsidR="006F70E1" w:rsidRPr="008C7612" w:rsidRDefault="00DE6A15"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 нарушении установленного порядка проведения ГИА</w:t>
      </w:r>
      <w:r w:rsidR="006F70E1" w:rsidRPr="008C7612">
        <w:rPr>
          <w:rFonts w:ascii="Times New Roman" w:eastAsia="Times New Roman" w:hAnsi="Times New Roman" w:cs="Times New Roman"/>
          <w:sz w:val="28"/>
          <w:szCs w:val="28"/>
          <w:lang w:eastAsia="ru-RU"/>
        </w:rPr>
        <w:t>;</w:t>
      </w:r>
    </w:p>
    <w:p w:rsidR="006F70E1" w:rsidRPr="008C7612" w:rsidRDefault="006F70E1"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xml:space="preserve">о </w:t>
      </w:r>
      <w:r w:rsidR="00DE6A15" w:rsidRPr="008C7612">
        <w:rPr>
          <w:rFonts w:ascii="Times New Roman" w:eastAsia="Times New Roman" w:hAnsi="Times New Roman" w:cs="Times New Roman"/>
          <w:sz w:val="28"/>
          <w:szCs w:val="28"/>
          <w:lang w:eastAsia="ru-RU"/>
        </w:rPr>
        <w:t>нес</w:t>
      </w:r>
      <w:r w:rsidRPr="008C7612">
        <w:rPr>
          <w:rFonts w:ascii="Times New Roman" w:eastAsia="Times New Roman" w:hAnsi="Times New Roman" w:cs="Times New Roman"/>
          <w:sz w:val="28"/>
          <w:szCs w:val="28"/>
          <w:lang w:eastAsia="ru-RU"/>
        </w:rPr>
        <w:t>огласии с выставленными баллами;</w:t>
      </w:r>
    </w:p>
    <w:p w:rsidR="006F70E1" w:rsidRPr="008C7612" w:rsidRDefault="006F70E1"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xml:space="preserve">о </w:t>
      </w:r>
      <w:r w:rsidR="00DE6A15" w:rsidRPr="008C7612">
        <w:rPr>
          <w:rFonts w:ascii="Times New Roman" w:eastAsia="Times New Roman" w:hAnsi="Times New Roman" w:cs="Times New Roman"/>
          <w:sz w:val="28"/>
          <w:szCs w:val="28"/>
          <w:lang w:eastAsia="ru-RU"/>
        </w:rPr>
        <w:t>времени и месте о</w:t>
      </w:r>
      <w:r w:rsidRPr="008C7612">
        <w:rPr>
          <w:rFonts w:ascii="Times New Roman" w:eastAsia="Times New Roman" w:hAnsi="Times New Roman" w:cs="Times New Roman"/>
          <w:sz w:val="28"/>
          <w:szCs w:val="28"/>
          <w:lang w:eastAsia="ru-RU"/>
        </w:rPr>
        <w:t>знакомления с результатами ГИА;</w:t>
      </w:r>
    </w:p>
    <w:p w:rsidR="00DE6A15" w:rsidRPr="008C7612" w:rsidRDefault="00DE6A15" w:rsidP="006B4786">
      <w:pPr>
        <w:pStyle w:val="ad"/>
        <w:numPr>
          <w:ilvl w:val="0"/>
          <w:numId w:val="10"/>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 результатах ГИА, полученных обучающимися.</w:t>
      </w:r>
    </w:p>
    <w:p w:rsidR="00160B95" w:rsidRPr="008C7612" w:rsidRDefault="00DE6A15" w:rsidP="00160B95">
      <w:pPr>
        <w:spacing w:after="0"/>
        <w:jc w:val="both"/>
        <w:rPr>
          <w:rFonts w:ascii="Times New Roman" w:eastAsia="Times New Roman" w:hAnsi="Times New Roman" w:cs="Times New Roman"/>
          <w:sz w:val="28"/>
          <w:szCs w:val="28"/>
          <w:highlight w:val="yellow"/>
          <w:lang w:eastAsia="ru-RU"/>
        </w:rPr>
      </w:pPr>
      <w:r w:rsidRPr="008C7612">
        <w:rPr>
          <w:rFonts w:ascii="Times New Roman" w:eastAsia="Times New Roman" w:hAnsi="Times New Roman" w:cs="Times New Roman"/>
          <w:sz w:val="28"/>
          <w:szCs w:val="28"/>
          <w:lang w:eastAsia="ru-RU"/>
        </w:rPr>
        <w:t>2.1</w:t>
      </w:r>
      <w:r w:rsidR="007E2D4F" w:rsidRPr="008C7612">
        <w:rPr>
          <w:rFonts w:ascii="Times New Roman" w:eastAsia="Times New Roman" w:hAnsi="Times New Roman" w:cs="Times New Roman"/>
          <w:sz w:val="28"/>
          <w:szCs w:val="28"/>
          <w:lang w:eastAsia="ru-RU"/>
        </w:rPr>
        <w:t>6</w:t>
      </w:r>
      <w:r w:rsidR="008C7612">
        <w:rPr>
          <w:rFonts w:ascii="Times New Roman" w:eastAsia="Times New Roman" w:hAnsi="Times New Roman" w:cs="Times New Roman"/>
          <w:sz w:val="28"/>
          <w:szCs w:val="28"/>
          <w:lang w:eastAsia="ru-RU"/>
        </w:rPr>
        <w:t>.</w:t>
      </w:r>
      <w:r w:rsidRPr="008C7612">
        <w:rPr>
          <w:rFonts w:ascii="Times New Roman" w:eastAsia="Times New Roman" w:hAnsi="Times New Roman" w:cs="Times New Roman"/>
          <w:sz w:val="28"/>
          <w:szCs w:val="28"/>
          <w:lang w:eastAsia="ru-RU"/>
        </w:rPr>
        <w:t>При проведении государственной итоговой аттестации в форме ОГЭ</w:t>
      </w:r>
      <w:r w:rsidR="009802D9" w:rsidRPr="008C7612">
        <w:rPr>
          <w:rFonts w:ascii="Times New Roman" w:eastAsia="Times New Roman" w:hAnsi="Times New Roman" w:cs="Times New Roman"/>
          <w:sz w:val="28"/>
          <w:szCs w:val="28"/>
          <w:lang w:eastAsia="ru-RU"/>
        </w:rPr>
        <w:t xml:space="preserve"> </w:t>
      </w:r>
      <w:r w:rsidRPr="008C7612">
        <w:rPr>
          <w:rFonts w:ascii="Times New Roman" w:eastAsia="Times New Roman" w:hAnsi="Times New Roman" w:cs="Times New Roman"/>
          <w:sz w:val="28"/>
          <w:szCs w:val="28"/>
          <w:lang w:eastAsia="ru-RU"/>
        </w:rPr>
        <w:t>используется балльная система оценки, которую  РЦОИ переводит в пятибалльную систему оценивания, в форме ГВЭ - пятибалльная система оценки.</w:t>
      </w:r>
      <w:r w:rsidR="00160B95" w:rsidRPr="008C7612">
        <w:rPr>
          <w:rFonts w:ascii="Times New Roman" w:eastAsia="Times New Roman" w:hAnsi="Times New Roman" w:cs="Times New Roman"/>
          <w:sz w:val="28"/>
          <w:szCs w:val="28"/>
          <w:highlight w:val="yellow"/>
          <w:lang w:eastAsia="ru-RU"/>
        </w:rPr>
        <w:t xml:space="preserve"> </w:t>
      </w:r>
    </w:p>
    <w:p w:rsidR="00160B95" w:rsidRPr="008C7612" w:rsidRDefault="00160B95" w:rsidP="00160B95">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2.17</w:t>
      </w:r>
      <w:r w:rsidR="008C7612">
        <w:rPr>
          <w:rFonts w:ascii="Times New Roman" w:eastAsia="Times New Roman" w:hAnsi="Times New Roman" w:cs="Times New Roman"/>
          <w:sz w:val="28"/>
          <w:szCs w:val="28"/>
          <w:lang w:eastAsia="ru-RU"/>
        </w:rPr>
        <w:t>.</w:t>
      </w:r>
      <w:r w:rsidRPr="008C7612">
        <w:rPr>
          <w:rFonts w:ascii="Times New Roman" w:eastAsia="Times New Roman" w:hAnsi="Times New Roman" w:cs="Times New Roman"/>
          <w:sz w:val="28"/>
          <w:szCs w:val="28"/>
          <w:lang w:eastAsia="ru-RU"/>
        </w:rPr>
        <w:t>Результаты ГИА признаются удовлетворительными  в случае, если обучающийся получил по всем сдаваемым учебным предметам количество баллов не ниже минимального, определенное органом исполнительной власти субъекта Российской Федерации, осуществляющим государственное управление в сфере образования.</w:t>
      </w:r>
    </w:p>
    <w:p w:rsidR="00DE6A15" w:rsidRPr="008C7612" w:rsidRDefault="00160B95" w:rsidP="00160B95">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2.18</w:t>
      </w:r>
      <w:r w:rsidR="008C7612">
        <w:rPr>
          <w:rFonts w:ascii="Times New Roman" w:eastAsia="Times New Roman" w:hAnsi="Times New Roman" w:cs="Times New Roman"/>
          <w:sz w:val="28"/>
          <w:szCs w:val="28"/>
          <w:lang w:eastAsia="ru-RU"/>
        </w:rPr>
        <w:t>.</w:t>
      </w:r>
      <w:r w:rsidRPr="008C7612">
        <w:rPr>
          <w:rFonts w:ascii="Times New Roman" w:hAnsi="Times New Roman" w:cs="Times New Roman"/>
          <w:sz w:val="28"/>
          <w:szCs w:val="28"/>
        </w:rPr>
        <w:t xml:space="preserve">Обучающимся,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на ГИА в дополнительные сроки, предоставляется право пройти ГИА по соответствующим учебным предметам не ранее начала нового учебного года в сроки и в формах, устанавливаемых </w:t>
      </w:r>
      <w:r w:rsidRPr="008C7612">
        <w:rPr>
          <w:rFonts w:ascii="Times New Roman" w:eastAsia="Times New Roman" w:hAnsi="Times New Roman" w:cs="Times New Roman"/>
          <w:sz w:val="28"/>
          <w:szCs w:val="28"/>
          <w:lang w:eastAsia="ru-RU"/>
        </w:rPr>
        <w:t>Порядком проведения государственной итоговой аттестации по образовательным программам основного общего образования.</w:t>
      </w:r>
    </w:p>
    <w:p w:rsidR="00DE6A15" w:rsidRPr="008C7612" w:rsidRDefault="00DE6A15" w:rsidP="00EB53B1">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w:t>
      </w:r>
    </w:p>
    <w:p w:rsidR="00281C7F" w:rsidRPr="008C7612" w:rsidRDefault="00775BD2" w:rsidP="00775BD2">
      <w:pPr>
        <w:spacing w:after="0"/>
        <w:jc w:val="center"/>
        <w:rPr>
          <w:rFonts w:ascii="Times New Roman" w:eastAsia="Times New Roman" w:hAnsi="Times New Roman" w:cs="Times New Roman"/>
          <w:b/>
          <w:bCs/>
          <w:sz w:val="28"/>
          <w:szCs w:val="28"/>
          <w:lang w:eastAsia="ru-RU"/>
        </w:rPr>
      </w:pPr>
      <w:r w:rsidRPr="008C7612">
        <w:rPr>
          <w:rFonts w:ascii="Times New Roman" w:eastAsia="Times New Roman" w:hAnsi="Times New Roman" w:cs="Times New Roman"/>
          <w:b/>
          <w:bCs/>
          <w:sz w:val="28"/>
          <w:szCs w:val="28"/>
          <w:lang w:eastAsia="ru-RU"/>
        </w:rPr>
        <w:t>3. ГОСУДАРСТВЕННАЯ ИТОГОВАЯ АТТЕСТАЦИЯ ВЫПУСКНИКОВ </w:t>
      </w:r>
      <w:r w:rsidRPr="008C7612">
        <w:rPr>
          <w:rFonts w:ascii="Times New Roman" w:eastAsia="Times New Roman" w:hAnsi="Times New Roman" w:cs="Times New Roman"/>
          <w:b/>
          <w:bCs/>
          <w:sz w:val="28"/>
          <w:szCs w:val="28"/>
          <w:lang w:val="en-US" w:eastAsia="ru-RU"/>
        </w:rPr>
        <w:t>XI</w:t>
      </w:r>
      <w:r w:rsidRPr="008C7612">
        <w:rPr>
          <w:rFonts w:ascii="Times New Roman" w:eastAsia="Times New Roman" w:hAnsi="Times New Roman" w:cs="Times New Roman"/>
          <w:b/>
          <w:bCs/>
          <w:sz w:val="28"/>
          <w:szCs w:val="28"/>
          <w:lang w:eastAsia="ru-RU"/>
        </w:rPr>
        <w:t> КЛАССОВ</w:t>
      </w:r>
    </w:p>
    <w:p w:rsidR="00DE6A15" w:rsidRPr="008C7612" w:rsidRDefault="008C7612" w:rsidP="00775BD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DE6A15" w:rsidRPr="008C7612">
        <w:rPr>
          <w:rFonts w:ascii="Times New Roman" w:eastAsia="Times New Roman" w:hAnsi="Times New Roman" w:cs="Times New Roman"/>
          <w:sz w:val="28"/>
          <w:szCs w:val="28"/>
          <w:lang w:eastAsia="ru-RU"/>
        </w:rPr>
        <w:t>ГИА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DE6A15" w:rsidRPr="008C7612" w:rsidRDefault="008C7612" w:rsidP="00775BD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DE6A15" w:rsidRPr="008C7612">
        <w:rPr>
          <w:rFonts w:ascii="Times New Roman" w:eastAsia="Times New Roman" w:hAnsi="Times New Roman" w:cs="Times New Roman"/>
          <w:sz w:val="28"/>
          <w:szCs w:val="28"/>
          <w:lang w:eastAsia="ru-RU"/>
        </w:rPr>
        <w:t>ГИА проводится по русскому языку и математике (далее -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информатике и информационно-коммуникационным технологиям (ИКТ) - обучающиеся сдают на добровольной основе по своему выбору.</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3.3. ГИА проводится:</w:t>
      </w:r>
    </w:p>
    <w:p w:rsidR="00DE6A15" w:rsidRPr="008C7612" w:rsidRDefault="00DE6A15" w:rsidP="007F578F">
      <w:pPr>
        <w:pStyle w:val="ad"/>
        <w:numPr>
          <w:ilvl w:val="0"/>
          <w:numId w:val="3"/>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xml:space="preserve">в форме единого государственного экзамена (далее - ЕГЭ) с использованием контрольных измерительных материалов, представляющих собой комплексы заданий стандартизированной формы (далее - КИМ),  для обучающихся по </w:t>
      </w:r>
      <w:r w:rsidRPr="008C7612">
        <w:rPr>
          <w:rFonts w:ascii="Times New Roman" w:eastAsia="Times New Roman" w:hAnsi="Times New Roman" w:cs="Times New Roman"/>
          <w:sz w:val="28"/>
          <w:szCs w:val="28"/>
          <w:lang w:eastAsia="ru-RU"/>
        </w:rPr>
        <w:lastRenderedPageBreak/>
        <w:t>образовательным программам среднего общего образования, а также для лиц, освоивших образовательные программы среднего общего образования в форме семейного образования или самообразования и допущенных в текущем году к ГИА;</w:t>
      </w:r>
    </w:p>
    <w:p w:rsidR="00DE6A15" w:rsidRPr="008C7612" w:rsidRDefault="00DE6A15" w:rsidP="007F578F">
      <w:pPr>
        <w:pStyle w:val="ad"/>
        <w:numPr>
          <w:ilvl w:val="0"/>
          <w:numId w:val="3"/>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в форме государственного выпускного экзамена (далее - ГВЭ) с использованием текстов, тем, заданий, билетов - для обучающихся с ограниченными возможностями здоровья или для обучающихся детей-инвалидов по образовательным программам среднего общего образования.</w:t>
      </w:r>
    </w:p>
    <w:p w:rsidR="00DE6A15" w:rsidRPr="008C7612" w:rsidRDefault="008C7612" w:rsidP="00775BD2">
      <w:pPr>
        <w:spacing w:after="0"/>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3.4.</w:t>
      </w:r>
      <w:r w:rsidR="00DE6A15" w:rsidRPr="008C7612">
        <w:rPr>
          <w:rFonts w:ascii="Times New Roman" w:eastAsia="Times New Roman" w:hAnsi="Times New Roman" w:cs="Times New Roman"/>
          <w:sz w:val="28"/>
          <w:szCs w:val="28"/>
          <w:lang w:eastAsia="ru-RU"/>
        </w:rPr>
        <w:t xml:space="preserve">Выбранные выпускником форма (формы) государственной итоговой аттестации и общеобразовательные предметы, по которым он планирует сдавать экзамены, указываются им в заявлении до 1 </w:t>
      </w:r>
      <w:r w:rsidR="00281C7F" w:rsidRPr="008C7612">
        <w:rPr>
          <w:rFonts w:ascii="Times New Roman" w:eastAsia="Times New Roman" w:hAnsi="Times New Roman" w:cs="Times New Roman"/>
          <w:sz w:val="28"/>
          <w:szCs w:val="28"/>
          <w:lang w:eastAsia="ru-RU"/>
        </w:rPr>
        <w:t>февраля</w:t>
      </w:r>
      <w:r w:rsidR="00DE6A15" w:rsidRPr="008C7612">
        <w:rPr>
          <w:rFonts w:ascii="Times New Roman" w:eastAsia="Times New Roman" w:hAnsi="Times New Roman" w:cs="Times New Roman"/>
          <w:sz w:val="28"/>
          <w:szCs w:val="28"/>
          <w:lang w:eastAsia="ru-RU"/>
        </w:rPr>
        <w:t>. Обучающиеся могут изменить перечень указанных в заявлении экзаменов при наличии у них уважительных причин (болезни или иных обстоятельств, подтвержденных документально). В этом случае обучающийся подает заявление в ГЭК с указанием измененного перечня учебных предметов, по которым он планирует пройти ГИА, и причины изменения заявленного ранее перечня. Указанное заявление подается не позднее</w:t>
      </w:r>
      <w:r w:rsidR="00122AF9" w:rsidRP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 xml:space="preserve"> чем за </w:t>
      </w:r>
      <w:r w:rsidR="00BE7CD8" w:rsidRPr="008C7612">
        <w:rPr>
          <w:rFonts w:ascii="Times New Roman" w:eastAsia="Times New Roman" w:hAnsi="Times New Roman" w:cs="Times New Roman"/>
          <w:sz w:val="28"/>
          <w:szCs w:val="28"/>
          <w:lang w:eastAsia="ru-RU"/>
        </w:rPr>
        <w:t>две недели</w:t>
      </w:r>
      <w:r w:rsidR="00DE6A15" w:rsidRPr="008C7612">
        <w:rPr>
          <w:rFonts w:ascii="Times New Roman" w:eastAsia="Times New Roman" w:hAnsi="Times New Roman" w:cs="Times New Roman"/>
          <w:sz w:val="28"/>
          <w:szCs w:val="28"/>
          <w:lang w:eastAsia="ru-RU"/>
        </w:rPr>
        <w:t xml:space="preserve"> до начала соответствующих экзаменов.</w:t>
      </w:r>
    </w:p>
    <w:p w:rsidR="00DE6A15" w:rsidRPr="008C7612" w:rsidRDefault="008C7612" w:rsidP="00775BD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DE6A15" w:rsidRPr="008C7612">
        <w:rPr>
          <w:rFonts w:ascii="Times New Roman" w:eastAsia="Times New Roman" w:hAnsi="Times New Roman" w:cs="Times New Roman"/>
          <w:sz w:val="28"/>
          <w:szCs w:val="28"/>
          <w:lang w:eastAsia="ru-RU"/>
        </w:rPr>
        <w:t>Обучающиеся с ограниченными возможностями здоровья при подаче заявления предъявляют копию рекомендаций психолого-медико-педагогической комиссии, а обучающиеся, выпускники прошлых лет дети-инвалиды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DE6A15" w:rsidRPr="008C7612" w:rsidRDefault="008C7612" w:rsidP="00775BD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DE6A15" w:rsidRPr="008C7612">
        <w:rPr>
          <w:rFonts w:ascii="Times New Roman" w:eastAsia="Times New Roman" w:hAnsi="Times New Roman" w:cs="Times New Roman"/>
          <w:sz w:val="28"/>
          <w:szCs w:val="28"/>
          <w:lang w:eastAsia="ru-RU"/>
        </w:rPr>
        <w:t>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образования и науки Российской Федерации (далее - Минобрнауки России), освобождаются от прохождения государственной итоговой аттестации по учебному предмету, соответствующему профилю всероссийской олимпиады школьников, международной олимпиады.</w:t>
      </w:r>
    </w:p>
    <w:p w:rsidR="00DB45E3" w:rsidRPr="008C7612" w:rsidRDefault="008C7612" w:rsidP="00DB45E3">
      <w:pPr>
        <w:pStyle w:val="ConsPlusNormal"/>
        <w:jc w:val="both"/>
        <w:rPr>
          <w:rFonts w:ascii="Times New Roman" w:hAnsi="Times New Roman" w:cs="Times New Roman"/>
          <w:sz w:val="28"/>
          <w:szCs w:val="28"/>
        </w:rPr>
      </w:pPr>
      <w:r>
        <w:rPr>
          <w:rFonts w:ascii="Times New Roman" w:hAnsi="Times New Roman" w:cs="Times New Roman"/>
          <w:sz w:val="28"/>
          <w:szCs w:val="28"/>
        </w:rPr>
        <w:t>3.7.</w:t>
      </w:r>
      <w:r w:rsidR="00DB45E3" w:rsidRPr="008C7612">
        <w:rPr>
          <w:rFonts w:ascii="Times New Roman" w:hAnsi="Times New Roman" w:cs="Times New Roman"/>
          <w:sz w:val="28"/>
          <w:szCs w:val="28"/>
        </w:rPr>
        <w:t>К ГИА допускаются обучающиеся,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DB45E3" w:rsidRPr="008C7612" w:rsidRDefault="006F70E1" w:rsidP="00DB45E3">
      <w:pPr>
        <w:pStyle w:val="ConsPlusNormal"/>
        <w:jc w:val="both"/>
        <w:rPr>
          <w:rFonts w:ascii="Times New Roman" w:hAnsi="Times New Roman" w:cs="Times New Roman"/>
          <w:sz w:val="28"/>
          <w:szCs w:val="28"/>
        </w:rPr>
      </w:pPr>
      <w:r w:rsidRPr="008C7612">
        <w:rPr>
          <w:rFonts w:ascii="Times New Roman" w:hAnsi="Times New Roman" w:cs="Times New Roman"/>
          <w:sz w:val="28"/>
          <w:szCs w:val="28"/>
        </w:rPr>
        <w:t>3.8.</w:t>
      </w:r>
      <w:r w:rsidR="00DB45E3" w:rsidRPr="008C7612">
        <w:rPr>
          <w:rFonts w:ascii="Times New Roman" w:hAnsi="Times New Roman" w:cs="Times New Roman"/>
          <w:sz w:val="28"/>
          <w:szCs w:val="28"/>
        </w:rPr>
        <w:t>К ГИА по учебным предметам, освоение которых завершилось ранее, допускаются обучающиеся, имеющие годовые отметки не ниже удовлетворительных по всем учебным предметам учебного плана за предпоследний год обучения.</w:t>
      </w:r>
    </w:p>
    <w:p w:rsidR="00DB45E3" w:rsidRPr="008C7612" w:rsidRDefault="006F70E1" w:rsidP="00DB45E3">
      <w:pPr>
        <w:pStyle w:val="ConsPlusNormal"/>
        <w:jc w:val="both"/>
        <w:rPr>
          <w:rFonts w:ascii="Times New Roman" w:hAnsi="Times New Roman" w:cs="Times New Roman"/>
          <w:sz w:val="28"/>
          <w:szCs w:val="28"/>
        </w:rPr>
      </w:pPr>
      <w:r w:rsidRPr="008C7612">
        <w:rPr>
          <w:rFonts w:ascii="Times New Roman" w:hAnsi="Times New Roman" w:cs="Times New Roman"/>
          <w:sz w:val="28"/>
          <w:szCs w:val="28"/>
        </w:rPr>
        <w:t>3.9.</w:t>
      </w:r>
      <w:r w:rsidR="00DB45E3" w:rsidRPr="008C7612">
        <w:rPr>
          <w:rFonts w:ascii="Times New Roman" w:hAnsi="Times New Roman" w:cs="Times New Roman"/>
          <w:sz w:val="28"/>
          <w:szCs w:val="28"/>
        </w:rPr>
        <w:t>Итоговое сочинение (изложение) как условие допуска к ГИА про</w:t>
      </w:r>
      <w:r w:rsidR="00A74239" w:rsidRPr="008C7612">
        <w:rPr>
          <w:rFonts w:ascii="Times New Roman" w:hAnsi="Times New Roman" w:cs="Times New Roman"/>
          <w:sz w:val="28"/>
          <w:szCs w:val="28"/>
        </w:rPr>
        <w:t>водится для обучающихся XI  класса</w:t>
      </w:r>
      <w:r w:rsidR="00DB45E3" w:rsidRPr="008C7612">
        <w:rPr>
          <w:rFonts w:ascii="Times New Roman" w:hAnsi="Times New Roman" w:cs="Times New Roman"/>
          <w:sz w:val="28"/>
          <w:szCs w:val="28"/>
        </w:rPr>
        <w:t xml:space="preserve"> в декабре последнего года обучения по темам (текстам), сформированным Федеральной службой по надзору в сфере образовани</w:t>
      </w:r>
      <w:r w:rsidR="00A74239" w:rsidRPr="008C7612">
        <w:rPr>
          <w:rFonts w:ascii="Times New Roman" w:hAnsi="Times New Roman" w:cs="Times New Roman"/>
          <w:sz w:val="28"/>
          <w:szCs w:val="28"/>
        </w:rPr>
        <w:t>я и науки</w:t>
      </w:r>
      <w:r w:rsidR="00DB45E3" w:rsidRPr="008C7612">
        <w:rPr>
          <w:rFonts w:ascii="Times New Roman" w:hAnsi="Times New Roman" w:cs="Times New Roman"/>
          <w:sz w:val="28"/>
          <w:szCs w:val="28"/>
        </w:rPr>
        <w:t>.</w:t>
      </w:r>
    </w:p>
    <w:p w:rsidR="00DB45E3" w:rsidRPr="008C7612" w:rsidRDefault="006F70E1" w:rsidP="00DB45E3">
      <w:pPr>
        <w:pStyle w:val="ConsPlusNormal"/>
        <w:jc w:val="both"/>
        <w:rPr>
          <w:rFonts w:ascii="Times New Roman" w:hAnsi="Times New Roman" w:cs="Times New Roman"/>
          <w:sz w:val="28"/>
          <w:szCs w:val="28"/>
        </w:rPr>
      </w:pPr>
      <w:r w:rsidRPr="008C7612">
        <w:rPr>
          <w:rFonts w:ascii="Times New Roman" w:hAnsi="Times New Roman" w:cs="Times New Roman"/>
          <w:sz w:val="28"/>
          <w:szCs w:val="28"/>
        </w:rPr>
        <w:t>3.10.</w:t>
      </w:r>
      <w:r w:rsidR="00DB45E3" w:rsidRPr="008C7612">
        <w:rPr>
          <w:rFonts w:ascii="Times New Roman" w:hAnsi="Times New Roman" w:cs="Times New Roman"/>
          <w:sz w:val="28"/>
          <w:szCs w:val="28"/>
        </w:rPr>
        <w:t>Изложение вправе писать следующие категории лиц:</w:t>
      </w:r>
    </w:p>
    <w:p w:rsidR="00DB45E3" w:rsidRPr="008C7612" w:rsidRDefault="00DB45E3" w:rsidP="007E634A">
      <w:pPr>
        <w:pStyle w:val="ConsPlusNormal"/>
        <w:numPr>
          <w:ilvl w:val="0"/>
          <w:numId w:val="4"/>
        </w:numPr>
        <w:jc w:val="both"/>
        <w:rPr>
          <w:rFonts w:ascii="Times New Roman" w:hAnsi="Times New Roman" w:cs="Times New Roman"/>
          <w:sz w:val="28"/>
          <w:szCs w:val="28"/>
        </w:rPr>
      </w:pPr>
      <w:r w:rsidRPr="008C7612">
        <w:rPr>
          <w:rFonts w:ascii="Times New Roman" w:hAnsi="Times New Roman" w:cs="Times New Roman"/>
          <w:sz w:val="28"/>
          <w:szCs w:val="28"/>
        </w:rPr>
        <w:t>обучающиеся с ограниченными возможностями здоровья или дети-инвалиды;</w:t>
      </w:r>
    </w:p>
    <w:p w:rsidR="00DB45E3" w:rsidRPr="008C7612" w:rsidRDefault="00DB45E3" w:rsidP="007E634A">
      <w:pPr>
        <w:pStyle w:val="ConsPlusNormal"/>
        <w:numPr>
          <w:ilvl w:val="0"/>
          <w:numId w:val="4"/>
        </w:numPr>
        <w:jc w:val="both"/>
        <w:rPr>
          <w:rFonts w:ascii="Times New Roman" w:hAnsi="Times New Roman" w:cs="Times New Roman"/>
          <w:sz w:val="28"/>
          <w:szCs w:val="28"/>
        </w:rPr>
      </w:pPr>
      <w:r w:rsidRPr="008C7612">
        <w:rPr>
          <w:rFonts w:ascii="Times New Roman" w:hAnsi="Times New Roman" w:cs="Times New Roman"/>
          <w:sz w:val="28"/>
          <w:szCs w:val="28"/>
        </w:rPr>
        <w:t>обучающиеся на дому, нуждающиеся в длительном лечении на основании заключения медицинской организации.</w:t>
      </w:r>
    </w:p>
    <w:p w:rsidR="00DB45E3" w:rsidRPr="008C7612" w:rsidRDefault="006F70E1" w:rsidP="00DB45E3">
      <w:pPr>
        <w:pStyle w:val="ConsPlusNormal"/>
        <w:jc w:val="both"/>
        <w:rPr>
          <w:rFonts w:ascii="Times New Roman" w:hAnsi="Times New Roman" w:cs="Times New Roman"/>
          <w:sz w:val="28"/>
          <w:szCs w:val="28"/>
        </w:rPr>
      </w:pPr>
      <w:r w:rsidRPr="008C7612">
        <w:rPr>
          <w:rFonts w:ascii="Times New Roman" w:hAnsi="Times New Roman" w:cs="Times New Roman"/>
          <w:sz w:val="28"/>
          <w:szCs w:val="28"/>
        </w:rPr>
        <w:lastRenderedPageBreak/>
        <w:t>3.11.</w:t>
      </w:r>
      <w:r w:rsidR="00DB45E3" w:rsidRPr="008C7612">
        <w:rPr>
          <w:rFonts w:ascii="Times New Roman" w:hAnsi="Times New Roman" w:cs="Times New Roman"/>
          <w:sz w:val="28"/>
          <w:szCs w:val="28"/>
        </w:rPr>
        <w:t>Для обучающихся, с ограниченными возможностями здоровья, обучающихся детей-инвалидов продолжительность итогового сочинения (изложения) увеличивается на 1,5 часа.</w:t>
      </w:r>
    </w:p>
    <w:p w:rsidR="002D3306" w:rsidRPr="008C7612" w:rsidRDefault="006F70E1" w:rsidP="002D3306">
      <w:pPr>
        <w:spacing w:after="0"/>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3.12.</w:t>
      </w:r>
      <w:r w:rsidR="00DE6A15" w:rsidRPr="008C7612">
        <w:rPr>
          <w:rFonts w:ascii="Times New Roman" w:eastAsia="Times New Roman" w:hAnsi="Times New Roman" w:cs="Times New Roman"/>
          <w:sz w:val="28"/>
          <w:szCs w:val="28"/>
          <w:lang w:eastAsia="ru-RU"/>
        </w:rPr>
        <w:t>Решение о допуске к государственной итоговой</w:t>
      </w:r>
      <w:r w:rsidR="007E634A" w:rsidRPr="008C7612">
        <w:rPr>
          <w:rFonts w:ascii="Times New Roman" w:eastAsia="Times New Roman" w:hAnsi="Times New Roman" w:cs="Times New Roman"/>
          <w:sz w:val="28"/>
          <w:szCs w:val="28"/>
          <w:lang w:eastAsia="ru-RU"/>
        </w:rPr>
        <w:t xml:space="preserve"> аттестации принимается П</w:t>
      </w:r>
      <w:r w:rsidR="00DE6A15" w:rsidRPr="008C7612">
        <w:rPr>
          <w:rFonts w:ascii="Times New Roman" w:eastAsia="Times New Roman" w:hAnsi="Times New Roman" w:cs="Times New Roman"/>
          <w:sz w:val="28"/>
          <w:szCs w:val="28"/>
          <w:lang w:eastAsia="ru-RU"/>
        </w:rPr>
        <w:t xml:space="preserve">едагогическим советом </w:t>
      </w:r>
      <w:r w:rsidRPr="008C7612">
        <w:rPr>
          <w:rFonts w:ascii="Times New Roman" w:eastAsia="Times New Roman" w:hAnsi="Times New Roman" w:cs="Times New Roman"/>
          <w:sz w:val="28"/>
          <w:szCs w:val="28"/>
          <w:lang w:eastAsia="ru-RU"/>
        </w:rPr>
        <w:t xml:space="preserve">Учреждения </w:t>
      </w:r>
      <w:r w:rsidR="00DE6A15" w:rsidRPr="008C7612">
        <w:rPr>
          <w:rFonts w:ascii="Times New Roman" w:eastAsia="Times New Roman" w:hAnsi="Times New Roman" w:cs="Times New Roman"/>
          <w:sz w:val="28"/>
          <w:szCs w:val="28"/>
          <w:lang w:eastAsia="ru-RU"/>
        </w:rPr>
        <w:t>и оформляется приказом не позднее 25 мая текущего года.</w:t>
      </w:r>
      <w:r w:rsidR="00740A92" w:rsidRPr="008C7612">
        <w:rPr>
          <w:rFonts w:ascii="Times New Roman" w:eastAsia="Times New Roman" w:hAnsi="Times New Roman" w:cs="Times New Roman"/>
          <w:sz w:val="28"/>
          <w:szCs w:val="28"/>
          <w:lang w:eastAsia="ru-RU"/>
        </w:rPr>
        <w:t xml:space="preserve">    </w:t>
      </w:r>
    </w:p>
    <w:p w:rsidR="00DE6A15" w:rsidRPr="008C7612" w:rsidRDefault="006F70E1" w:rsidP="00DB45E3">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3.13</w:t>
      </w:r>
      <w:r w:rsid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Порядок проведения ЕГЭ и порядок проведения ГВЭ для различных категорий выпускников, в том числе порядок работы и функции экзаменационных, предметных и конфликтных комиссий в зависимости от формы проведения государственной итоговой аттестации, определяются Минобрнауки России.</w:t>
      </w:r>
    </w:p>
    <w:p w:rsidR="00DE6A15" w:rsidRPr="008C7612" w:rsidRDefault="006F70E1"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3.14</w:t>
      </w:r>
      <w:r w:rsid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Заместитель директора по учебно-воспитательной работе под роспись информирует обучающихся и их родителей (законных представителей) о сроках, местах и порядке подачи заявлений на прохождение ГИА, в том числе в форме ЕГЭ, о месте и сроках проведения ГИА, о порядке проведения ГИА, в том числе об основаниях для удаления с экзамена, изменения или аннулирования результатов ГИА, о ведении во время экзамена в ППЭ и аудиториях видеозаписи, о порядке подачи и рассмотрения апелляций, о времени и месте ознакомления с результатами ГИА, а также о результатах ГИА, полученных обучающимся.</w:t>
      </w:r>
    </w:p>
    <w:p w:rsidR="00DE6A15" w:rsidRPr="008C7612" w:rsidRDefault="006F70E1"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3.15</w:t>
      </w:r>
      <w:r w:rsidR="00DE6A15" w:rsidRPr="008C7612">
        <w:rPr>
          <w:rFonts w:ascii="Times New Roman" w:eastAsia="Times New Roman" w:hAnsi="Times New Roman" w:cs="Times New Roman"/>
          <w:sz w:val="28"/>
          <w:szCs w:val="28"/>
          <w:lang w:eastAsia="ru-RU"/>
        </w:rPr>
        <w:t>. Для проведения ЕГЭ и ГВЭ предусматривается единое расписание экзаменов. По каждому учебному предмету устанавливается продолжительность проведения экзаменов.</w:t>
      </w:r>
    </w:p>
    <w:p w:rsidR="00494073" w:rsidRPr="008C7612" w:rsidRDefault="006F70E1" w:rsidP="00DB45E3">
      <w:pPr>
        <w:pStyle w:val="ConsPlusNormal"/>
        <w:jc w:val="both"/>
        <w:rPr>
          <w:rFonts w:ascii="Times New Roman" w:hAnsi="Times New Roman" w:cs="Times New Roman"/>
          <w:sz w:val="28"/>
          <w:szCs w:val="28"/>
        </w:rPr>
      </w:pPr>
      <w:r w:rsidRPr="008C7612">
        <w:rPr>
          <w:rFonts w:ascii="Times New Roman" w:hAnsi="Times New Roman" w:cs="Times New Roman"/>
          <w:sz w:val="28"/>
          <w:szCs w:val="28"/>
        </w:rPr>
        <w:t>3.16</w:t>
      </w:r>
      <w:r w:rsidR="00DB45E3" w:rsidRPr="008C7612">
        <w:rPr>
          <w:rFonts w:ascii="Times New Roman" w:hAnsi="Times New Roman" w:cs="Times New Roman"/>
          <w:sz w:val="28"/>
          <w:szCs w:val="28"/>
        </w:rPr>
        <w:t>.</w:t>
      </w:r>
      <w:r w:rsidR="00494073" w:rsidRPr="008C7612">
        <w:rPr>
          <w:rFonts w:ascii="Times New Roman" w:hAnsi="Times New Roman" w:cs="Times New Roman"/>
          <w:sz w:val="28"/>
          <w:szCs w:val="28"/>
        </w:rPr>
        <w:t xml:space="preserve">Обучающиеся, освоившие образовательную программу среднего общего образования в форме самообразования или семейного образования, вправе пройти </w:t>
      </w:r>
      <w:r w:rsidR="00A74239" w:rsidRPr="008C7612">
        <w:rPr>
          <w:rFonts w:ascii="Times New Roman" w:hAnsi="Times New Roman" w:cs="Times New Roman"/>
          <w:sz w:val="28"/>
          <w:szCs w:val="28"/>
        </w:rPr>
        <w:t xml:space="preserve">ГИА </w:t>
      </w:r>
      <w:r w:rsidR="00494073" w:rsidRPr="008C7612">
        <w:rPr>
          <w:rFonts w:ascii="Times New Roman" w:hAnsi="Times New Roman" w:cs="Times New Roman"/>
          <w:sz w:val="28"/>
          <w:szCs w:val="28"/>
        </w:rPr>
        <w:t xml:space="preserve">экстерном в формах, устанавливаемых </w:t>
      </w:r>
      <w:r w:rsidR="00DB45E3" w:rsidRPr="008C7612">
        <w:rPr>
          <w:rFonts w:ascii="Times New Roman" w:hAnsi="Times New Roman" w:cs="Times New Roman"/>
          <w:sz w:val="28"/>
          <w:szCs w:val="28"/>
        </w:rPr>
        <w:t xml:space="preserve">Порядком проведения государственной итоговой аттестации по образовательным программам среднего общего образования. </w:t>
      </w:r>
      <w:r w:rsidR="00494073" w:rsidRPr="008C7612">
        <w:rPr>
          <w:rFonts w:ascii="Times New Roman" w:hAnsi="Times New Roman" w:cs="Times New Roman"/>
          <w:sz w:val="28"/>
          <w:szCs w:val="28"/>
        </w:rPr>
        <w:t xml:space="preserve"> Указанные обучающиеся допускаются к ГИА при условии получения ими отметок не ниже удовлетворительных на промежуточной аттестации, в том числе за итоговое сочинение (изложение).</w:t>
      </w:r>
    </w:p>
    <w:p w:rsidR="00DE6A15" w:rsidRPr="008C7612" w:rsidRDefault="006F70E1"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3.17</w:t>
      </w:r>
      <w:r w:rsid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 xml:space="preserve">Для лиц, повторно допущенных в текущем году к сдаче экзаменов по соответствующим учебным предметам, предусматриваются дополнительные сроки проведения ГИА в формах, устанавливаемых </w:t>
      </w:r>
      <w:r w:rsidR="00BD5975" w:rsidRPr="008C7612">
        <w:rPr>
          <w:rFonts w:ascii="Times New Roman" w:eastAsia="Times New Roman" w:hAnsi="Times New Roman" w:cs="Times New Roman"/>
          <w:sz w:val="28"/>
          <w:szCs w:val="28"/>
          <w:lang w:eastAsia="ru-RU"/>
        </w:rPr>
        <w:t xml:space="preserve">Порядком проведения государственной итоговой аттестации по образовательным программам среднего общего </w:t>
      </w:r>
      <w:r w:rsidR="00DB2C8C" w:rsidRPr="008C7612">
        <w:rPr>
          <w:rFonts w:ascii="Times New Roman" w:eastAsia="Times New Roman" w:hAnsi="Times New Roman" w:cs="Times New Roman"/>
          <w:sz w:val="28"/>
          <w:szCs w:val="28"/>
          <w:lang w:eastAsia="ru-RU"/>
        </w:rPr>
        <w:t>образования.</w:t>
      </w:r>
    </w:p>
    <w:p w:rsidR="00DB2C8C" w:rsidRPr="008C7612" w:rsidRDefault="008C7612" w:rsidP="00DB2C8C">
      <w:pPr>
        <w:pStyle w:val="ConsPlusNormal"/>
        <w:jc w:val="both"/>
        <w:rPr>
          <w:rFonts w:ascii="Times New Roman" w:hAnsi="Times New Roman" w:cs="Times New Roman"/>
          <w:sz w:val="28"/>
          <w:szCs w:val="28"/>
        </w:rPr>
      </w:pPr>
      <w:r>
        <w:rPr>
          <w:rFonts w:ascii="Times New Roman" w:hAnsi="Times New Roman" w:cs="Times New Roman"/>
          <w:sz w:val="28"/>
          <w:szCs w:val="28"/>
        </w:rPr>
        <w:t>3.18.</w:t>
      </w:r>
      <w:r w:rsidR="00DB2C8C" w:rsidRPr="008C7612">
        <w:rPr>
          <w:rFonts w:ascii="Times New Roman" w:hAnsi="Times New Roman" w:cs="Times New Roman"/>
          <w:sz w:val="28"/>
          <w:szCs w:val="28"/>
        </w:rPr>
        <w:t>По решению председателя ГЭК повторно допускаются к сдаче экзаменов в текущем году по соответствующему учебному предмету в дополнительные сроки:</w:t>
      </w:r>
    </w:p>
    <w:p w:rsidR="00DB2C8C" w:rsidRPr="008C7612" w:rsidRDefault="00DB2C8C" w:rsidP="007E634A">
      <w:pPr>
        <w:pStyle w:val="ConsPlusNormal"/>
        <w:numPr>
          <w:ilvl w:val="0"/>
          <w:numId w:val="5"/>
        </w:numPr>
        <w:jc w:val="both"/>
        <w:rPr>
          <w:rFonts w:ascii="Times New Roman" w:hAnsi="Times New Roman" w:cs="Times New Roman"/>
          <w:sz w:val="28"/>
          <w:szCs w:val="28"/>
        </w:rPr>
      </w:pPr>
      <w:r w:rsidRPr="008C7612">
        <w:rPr>
          <w:rFonts w:ascii="Times New Roman" w:hAnsi="Times New Roman" w:cs="Times New Roman"/>
          <w:sz w:val="28"/>
          <w:szCs w:val="28"/>
        </w:rPr>
        <w:t>обучающиеся, получившие на ГИА неудовлетворительный результат по любому из учебных предметов;</w:t>
      </w:r>
    </w:p>
    <w:p w:rsidR="00DB2C8C" w:rsidRPr="008C7612" w:rsidRDefault="00DB2C8C" w:rsidP="007E634A">
      <w:pPr>
        <w:pStyle w:val="ConsPlusNormal"/>
        <w:numPr>
          <w:ilvl w:val="0"/>
          <w:numId w:val="5"/>
        </w:numPr>
        <w:jc w:val="both"/>
        <w:rPr>
          <w:rFonts w:ascii="Times New Roman" w:hAnsi="Times New Roman" w:cs="Times New Roman"/>
          <w:sz w:val="28"/>
          <w:szCs w:val="28"/>
        </w:rPr>
      </w:pPr>
      <w:r w:rsidRPr="008C7612">
        <w:rPr>
          <w:rFonts w:ascii="Times New Roman" w:hAnsi="Times New Roman" w:cs="Times New Roman"/>
          <w:sz w:val="28"/>
          <w:szCs w:val="28"/>
        </w:rPr>
        <w:t>обучающиеся, не явившиеся на экзамены по уважительным причинам (болезнь или иные обстоятельства, подтвержденные документально);</w:t>
      </w:r>
    </w:p>
    <w:p w:rsidR="00DB2C8C" w:rsidRPr="008C7612" w:rsidRDefault="00DB2C8C" w:rsidP="007E634A">
      <w:pPr>
        <w:pStyle w:val="ConsPlusNormal"/>
        <w:numPr>
          <w:ilvl w:val="0"/>
          <w:numId w:val="5"/>
        </w:numPr>
        <w:jc w:val="both"/>
        <w:rPr>
          <w:rFonts w:ascii="Times New Roman" w:hAnsi="Times New Roman" w:cs="Times New Roman"/>
          <w:sz w:val="28"/>
          <w:szCs w:val="28"/>
        </w:rPr>
      </w:pPr>
      <w:r w:rsidRPr="008C7612">
        <w:rPr>
          <w:rFonts w:ascii="Times New Roman" w:hAnsi="Times New Roman" w:cs="Times New Roman"/>
          <w:sz w:val="28"/>
          <w:szCs w:val="28"/>
        </w:rPr>
        <w:t>обучающиеся, не завершившие выполнение экзаменационной работы по уважительным причинам (болезнь или иные обстоятельства, подтвержденные документально);</w:t>
      </w:r>
    </w:p>
    <w:p w:rsidR="00DB2C8C" w:rsidRPr="008C7612" w:rsidRDefault="00DB2C8C" w:rsidP="007E634A">
      <w:pPr>
        <w:pStyle w:val="ConsPlusNormal"/>
        <w:numPr>
          <w:ilvl w:val="0"/>
          <w:numId w:val="5"/>
        </w:numPr>
        <w:jc w:val="both"/>
        <w:rPr>
          <w:rFonts w:ascii="Times New Roman" w:hAnsi="Times New Roman" w:cs="Times New Roman"/>
          <w:sz w:val="28"/>
          <w:szCs w:val="28"/>
        </w:rPr>
      </w:pPr>
      <w:r w:rsidRPr="008C7612">
        <w:rPr>
          <w:rFonts w:ascii="Times New Roman" w:hAnsi="Times New Roman" w:cs="Times New Roman"/>
          <w:sz w:val="28"/>
          <w:szCs w:val="28"/>
        </w:rPr>
        <w:t>обучающиеся, которым конфликтная комиссия удовлетворила апелляцию о нарушении устанавливаемого порядка проведения ГИА;</w:t>
      </w:r>
    </w:p>
    <w:p w:rsidR="00DB2C8C" w:rsidRPr="008C7612" w:rsidRDefault="00DB2C8C" w:rsidP="007E634A">
      <w:pPr>
        <w:pStyle w:val="ConsPlusNormal"/>
        <w:numPr>
          <w:ilvl w:val="0"/>
          <w:numId w:val="5"/>
        </w:numPr>
        <w:jc w:val="both"/>
        <w:rPr>
          <w:sz w:val="28"/>
          <w:szCs w:val="28"/>
        </w:rPr>
      </w:pPr>
      <w:r w:rsidRPr="008C7612">
        <w:rPr>
          <w:rFonts w:ascii="Times New Roman" w:hAnsi="Times New Roman" w:cs="Times New Roman"/>
          <w:sz w:val="28"/>
          <w:szCs w:val="28"/>
        </w:rPr>
        <w:t>обучающиеся, чьи результаты были аннулированы по решению председателя ГЭК в случае</w:t>
      </w:r>
      <w:r w:rsidR="007E634A" w:rsidRPr="008C7612">
        <w:rPr>
          <w:rFonts w:ascii="Times New Roman" w:hAnsi="Times New Roman" w:cs="Times New Roman"/>
          <w:sz w:val="28"/>
          <w:szCs w:val="28"/>
        </w:rPr>
        <w:t xml:space="preserve">,  </w:t>
      </w:r>
      <w:r w:rsidRPr="008C7612">
        <w:rPr>
          <w:rFonts w:ascii="Times New Roman" w:hAnsi="Times New Roman" w:cs="Times New Roman"/>
          <w:sz w:val="28"/>
          <w:szCs w:val="28"/>
        </w:rPr>
        <w:t xml:space="preserve"> выявления фактов нарушений устанавливаемого порядка </w:t>
      </w:r>
      <w:r w:rsidRPr="008C7612">
        <w:rPr>
          <w:rFonts w:ascii="Times New Roman" w:hAnsi="Times New Roman" w:cs="Times New Roman"/>
          <w:sz w:val="28"/>
          <w:szCs w:val="28"/>
        </w:rPr>
        <w:lastRenderedPageBreak/>
        <w:t>проведения ГИА.</w:t>
      </w:r>
    </w:p>
    <w:p w:rsidR="007E634A" w:rsidRPr="008C7612" w:rsidRDefault="00160B95" w:rsidP="007E634A">
      <w:pPr>
        <w:pStyle w:val="ConsPlusNormal"/>
        <w:jc w:val="both"/>
        <w:rPr>
          <w:rFonts w:ascii="Times New Roman" w:hAnsi="Times New Roman" w:cs="Times New Roman"/>
          <w:sz w:val="28"/>
          <w:szCs w:val="28"/>
        </w:rPr>
      </w:pPr>
      <w:r w:rsidRPr="008C7612">
        <w:rPr>
          <w:rFonts w:ascii="Times New Roman" w:hAnsi="Times New Roman" w:cs="Times New Roman"/>
          <w:sz w:val="28"/>
          <w:szCs w:val="28"/>
        </w:rPr>
        <w:t>3.19</w:t>
      </w:r>
      <w:r w:rsidR="008C7612">
        <w:rPr>
          <w:rFonts w:ascii="Times New Roman" w:hAnsi="Times New Roman" w:cs="Times New Roman"/>
          <w:sz w:val="28"/>
          <w:szCs w:val="28"/>
        </w:rPr>
        <w:t>.</w:t>
      </w:r>
      <w:r w:rsidR="00282042" w:rsidRPr="008C7612">
        <w:rPr>
          <w:rFonts w:ascii="Times New Roman" w:hAnsi="Times New Roman" w:cs="Times New Roman"/>
          <w:sz w:val="28"/>
          <w:szCs w:val="28"/>
        </w:rPr>
        <w:t>Для следующих категорий  обучающихся, ГИА по их желанию может проводиться досрочно, но не ранее 1 февраля, в формах, устанавливаемых Порядком проведения государственной итоговой аттестации по образовательным программам среднего общего образования</w:t>
      </w:r>
      <w:r w:rsidR="006F70E1" w:rsidRPr="008C7612">
        <w:rPr>
          <w:rFonts w:ascii="Times New Roman" w:hAnsi="Times New Roman" w:cs="Times New Roman"/>
          <w:sz w:val="28"/>
          <w:szCs w:val="28"/>
        </w:rPr>
        <w:t>, а именно:</w:t>
      </w:r>
    </w:p>
    <w:p w:rsidR="00282042" w:rsidRPr="008C7612" w:rsidRDefault="00282042" w:rsidP="00F73A62">
      <w:pPr>
        <w:pStyle w:val="ConsPlusNormal"/>
        <w:numPr>
          <w:ilvl w:val="0"/>
          <w:numId w:val="7"/>
        </w:numPr>
        <w:jc w:val="both"/>
        <w:rPr>
          <w:rFonts w:ascii="Times New Roman" w:hAnsi="Times New Roman" w:cs="Times New Roman"/>
          <w:sz w:val="28"/>
          <w:szCs w:val="28"/>
        </w:rPr>
      </w:pPr>
      <w:r w:rsidRPr="008C7612">
        <w:rPr>
          <w:rFonts w:ascii="Times New Roman" w:hAnsi="Times New Roman" w:cs="Times New Roman"/>
          <w:sz w:val="28"/>
          <w:szCs w:val="28"/>
        </w:rPr>
        <w:t>обучающихся, призванных на военную службу в период проведения ГИА, - при представлении повестки военного комиссариата;</w:t>
      </w:r>
    </w:p>
    <w:p w:rsidR="00282042" w:rsidRPr="008C7612" w:rsidRDefault="00282042" w:rsidP="00F73A62">
      <w:pPr>
        <w:pStyle w:val="ad"/>
        <w:numPr>
          <w:ilvl w:val="0"/>
          <w:numId w:val="7"/>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обучающихся, выезжающих на российские или международные спортивные соревнования, конкурсы, смотры, олимпиады и тренировочные сборы в период проведения ГИА, - по представлению спортивной и иных организаций, направляющих обучающихся на соответствующие мероприятий;</w:t>
      </w:r>
    </w:p>
    <w:p w:rsidR="00282042" w:rsidRPr="008C7612" w:rsidRDefault="00282042" w:rsidP="00F73A62">
      <w:pPr>
        <w:pStyle w:val="ad"/>
        <w:numPr>
          <w:ilvl w:val="0"/>
          <w:numId w:val="7"/>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обучающихся, выезжающих на постоянное место жительства в период проведения ГИА, - при представлении документов, подтверждающих разрешение на въезд и (или) проживание в иностранном государстве;</w:t>
      </w:r>
    </w:p>
    <w:p w:rsidR="00282042" w:rsidRPr="008C7612" w:rsidRDefault="00282042" w:rsidP="00F73A62">
      <w:pPr>
        <w:pStyle w:val="ad"/>
        <w:numPr>
          <w:ilvl w:val="0"/>
          <w:numId w:val="7"/>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обучающихся, выезжающих для продолжения обучения в иностранное государство в период проведения ГИА, - при представлении документов, подтверждающих зачисление или допуск к конкурсу, вступительным испытаниям в иностранной образовательной организации;</w:t>
      </w:r>
    </w:p>
    <w:p w:rsidR="00282042" w:rsidRPr="008C7612" w:rsidRDefault="00282042" w:rsidP="00F73A62">
      <w:pPr>
        <w:pStyle w:val="ad"/>
        <w:numPr>
          <w:ilvl w:val="0"/>
          <w:numId w:val="7"/>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обучающихся,  направляемых по медицинским показаниям в лечебно-профилактические медицинские организации для проведения лечебных, реабилитационных и оздоровительных мероприятий в период проведения ГИА, - при представлении направления, выданного лечебно-профилактической медицинской организацией.</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3.20</w:t>
      </w:r>
      <w:r w:rsid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Для обучающихся с ограниченными возможностями здоровья, обучающихся детей-инвалидов, а также тех, кто обучался по состоянию здоровья на дому, продолжительность экзамена увеличивается на 1,5 часа.</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3.21</w:t>
      </w:r>
      <w:r w:rsid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Экзамены проводятся в ППЭ, места</w:t>
      </w:r>
      <w:r w:rsidR="00F73A62" w:rsidRPr="008C7612">
        <w:rPr>
          <w:rFonts w:ascii="Times New Roman" w:eastAsia="Times New Roman" w:hAnsi="Times New Roman" w:cs="Times New Roman"/>
          <w:sz w:val="28"/>
          <w:szCs w:val="28"/>
          <w:lang w:eastAsia="ru-RU"/>
        </w:rPr>
        <w:t xml:space="preserve">, </w:t>
      </w:r>
      <w:r w:rsidR="00DE6A15" w:rsidRPr="008C7612">
        <w:rPr>
          <w:rFonts w:ascii="Times New Roman" w:eastAsia="Times New Roman" w:hAnsi="Times New Roman" w:cs="Times New Roman"/>
          <w:sz w:val="28"/>
          <w:szCs w:val="28"/>
          <w:lang w:eastAsia="ru-RU"/>
        </w:rPr>
        <w:t xml:space="preserve"> расположения которых утверждаются органами исполнительной власти субъектов Российской Федерации, осуществляющими государственное управление в </w:t>
      </w:r>
      <w:r w:rsidR="00BD5975" w:rsidRPr="008C7612">
        <w:rPr>
          <w:rFonts w:ascii="Times New Roman" w:eastAsia="Times New Roman" w:hAnsi="Times New Roman" w:cs="Times New Roman"/>
          <w:sz w:val="28"/>
          <w:szCs w:val="28"/>
          <w:lang w:eastAsia="ru-RU"/>
        </w:rPr>
        <w:t>сфере образования, учредителем.</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3.22</w:t>
      </w:r>
      <w:r w:rsid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Во время экзамена обучающиеся соблюдают устанавливаемый порядок проведения ГИА и следуют указаниям организаторов, а организаторы обеспечивают устанавливаемый порядок проведения ГИА в аудитории и осуществляют контроль за ним</w:t>
      </w:r>
      <w:r w:rsidR="002D3306" w:rsidRPr="008C7612">
        <w:rPr>
          <w:rFonts w:ascii="Times New Roman" w:eastAsia="Times New Roman" w:hAnsi="Times New Roman" w:cs="Times New Roman"/>
          <w:sz w:val="28"/>
          <w:szCs w:val="28"/>
          <w:lang w:eastAsia="ru-RU"/>
        </w:rPr>
        <w:t>.</w:t>
      </w:r>
    </w:p>
    <w:p w:rsidR="00DE6A15" w:rsidRPr="008C7612" w:rsidRDefault="00160B95" w:rsidP="002D3306">
      <w:pPr>
        <w:autoSpaceDE w:val="0"/>
        <w:autoSpaceDN w:val="0"/>
        <w:adjustRightInd w:val="0"/>
        <w:spacing w:after="0"/>
        <w:rPr>
          <w:rFonts w:ascii="Times New Roman" w:hAnsi="Times New Roman" w:cs="Times New Roman"/>
          <w:sz w:val="28"/>
          <w:szCs w:val="28"/>
        </w:rPr>
      </w:pPr>
      <w:r w:rsidRPr="008C7612">
        <w:rPr>
          <w:rFonts w:ascii="Times New Roman" w:eastAsia="Times New Roman" w:hAnsi="Times New Roman" w:cs="Times New Roman"/>
          <w:sz w:val="28"/>
          <w:szCs w:val="28"/>
          <w:lang w:eastAsia="ru-RU"/>
        </w:rPr>
        <w:t>3.23</w:t>
      </w:r>
      <w:r w:rsid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При проведении государственной итоговой аттестации в форме ЕГЭ используется стобалльная система оценки</w:t>
      </w:r>
      <w:r w:rsidR="002D3306" w:rsidRPr="008C7612">
        <w:rPr>
          <w:rFonts w:ascii="Times New Roman" w:eastAsia="Times New Roman" w:hAnsi="Times New Roman" w:cs="Times New Roman"/>
          <w:sz w:val="28"/>
          <w:szCs w:val="28"/>
          <w:lang w:eastAsia="ru-RU"/>
        </w:rPr>
        <w:t xml:space="preserve">, </w:t>
      </w:r>
      <w:r w:rsidR="002D3306" w:rsidRPr="008C7612">
        <w:rPr>
          <w:rFonts w:ascii="Times New Roman" w:hAnsi="Times New Roman" w:cs="Times New Roman"/>
          <w:sz w:val="28"/>
          <w:szCs w:val="28"/>
        </w:rPr>
        <w:t xml:space="preserve">при проведении </w:t>
      </w:r>
      <w:r w:rsidR="00A74239" w:rsidRPr="008C7612">
        <w:rPr>
          <w:rFonts w:ascii="Times New Roman" w:hAnsi="Times New Roman" w:cs="Times New Roman"/>
          <w:sz w:val="28"/>
          <w:szCs w:val="28"/>
        </w:rPr>
        <w:t>экзамена по математике на  базовом уровне</w:t>
      </w:r>
      <w:r w:rsidR="002D3306" w:rsidRPr="008C7612">
        <w:rPr>
          <w:rFonts w:ascii="Times New Roman" w:hAnsi="Times New Roman" w:cs="Times New Roman"/>
          <w:sz w:val="28"/>
          <w:szCs w:val="28"/>
        </w:rPr>
        <w:t xml:space="preserve"> используется балльная система, переводимая в пятибалльную отметку, </w:t>
      </w:r>
      <w:r w:rsidR="00DE6A15" w:rsidRPr="008C7612">
        <w:rPr>
          <w:rFonts w:ascii="Times New Roman" w:eastAsia="Times New Roman" w:hAnsi="Times New Roman" w:cs="Times New Roman"/>
          <w:sz w:val="28"/>
          <w:szCs w:val="28"/>
          <w:lang w:eastAsia="ru-RU"/>
        </w:rPr>
        <w:t>в форме ГВЭ - пятибалльная система оценки.</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3.24</w:t>
      </w:r>
      <w:r w:rsidR="00DE6A15" w:rsidRPr="008C7612">
        <w:rPr>
          <w:rFonts w:ascii="Times New Roman" w:eastAsia="Times New Roman" w:hAnsi="Times New Roman" w:cs="Times New Roman"/>
          <w:sz w:val="28"/>
          <w:szCs w:val="28"/>
          <w:lang w:eastAsia="ru-RU"/>
        </w:rPr>
        <w:t>. Результаты ГИА признаются удовлетворительными в случае, если обучающийся по обязательным учебным предметам при сдаче ЕГЭ набрал количество баллов не ниже минимального, определяемого Рособрнадзором, а при сдаче ГВЭ получил отметки не ниже удовлетворительной (три балла).</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3.25</w:t>
      </w:r>
      <w:r w:rsid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 xml:space="preserve">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w:t>
      </w:r>
      <w:r w:rsidR="00DE6A15" w:rsidRPr="008C7612">
        <w:rPr>
          <w:rFonts w:ascii="Times New Roman" w:eastAsia="Times New Roman" w:hAnsi="Times New Roman" w:cs="Times New Roman"/>
          <w:sz w:val="28"/>
          <w:szCs w:val="28"/>
          <w:lang w:eastAsia="ru-RU"/>
        </w:rPr>
        <w:lastRenderedPageBreak/>
        <w:t>этих предметов на ГИА в дополнительные сроки, предоставляется право пройти ГИА по соответствующим учебным предметам не ранее чем через год.</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3.26</w:t>
      </w:r>
      <w:r w:rsid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Обучающиеся могут подать в письменной форме апелляцию о нарушении установленного порядка проведения ГИА по учебному предмету и (или) о несогласии с выставленными баллами в конфликтную комиссию.</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 </w:t>
      </w:r>
    </w:p>
    <w:p w:rsidR="00740A92" w:rsidRPr="008C7612" w:rsidRDefault="00775BD2" w:rsidP="00775BD2">
      <w:pPr>
        <w:spacing w:after="0"/>
        <w:ind w:left="720" w:hanging="450"/>
        <w:jc w:val="center"/>
        <w:rPr>
          <w:rFonts w:ascii="Times New Roman" w:eastAsia="Times New Roman" w:hAnsi="Times New Roman" w:cs="Times New Roman"/>
          <w:b/>
          <w:bCs/>
          <w:sz w:val="28"/>
          <w:szCs w:val="28"/>
          <w:lang w:eastAsia="ru-RU"/>
        </w:rPr>
      </w:pPr>
      <w:r w:rsidRPr="008C7612">
        <w:rPr>
          <w:rFonts w:ascii="Times New Roman" w:eastAsia="Times New Roman" w:hAnsi="Times New Roman" w:cs="Times New Roman"/>
          <w:b/>
          <w:bCs/>
          <w:sz w:val="28"/>
          <w:szCs w:val="28"/>
          <w:lang w:eastAsia="ru-RU"/>
        </w:rPr>
        <w:t>4.</w:t>
      </w:r>
      <w:r w:rsidRPr="008C7612">
        <w:rPr>
          <w:rFonts w:ascii="Times New Roman" w:eastAsia="Times New Roman" w:hAnsi="Times New Roman" w:cs="Times New Roman"/>
          <w:sz w:val="28"/>
          <w:szCs w:val="28"/>
          <w:lang w:eastAsia="ru-RU"/>
        </w:rPr>
        <w:t>         </w:t>
      </w:r>
      <w:r w:rsidRPr="008C7612">
        <w:rPr>
          <w:rFonts w:ascii="Times New Roman" w:eastAsia="Times New Roman" w:hAnsi="Times New Roman" w:cs="Times New Roman"/>
          <w:b/>
          <w:bCs/>
          <w:sz w:val="28"/>
          <w:szCs w:val="28"/>
          <w:lang w:eastAsia="ru-RU"/>
        </w:rPr>
        <w:t>ПОРЯДОК ВЫПУСКА ОБУЧАЮЩИХСЯ </w:t>
      </w:r>
      <w:r w:rsidRPr="008C7612">
        <w:rPr>
          <w:rFonts w:ascii="Times New Roman" w:eastAsia="Times New Roman" w:hAnsi="Times New Roman" w:cs="Times New Roman"/>
          <w:b/>
          <w:bCs/>
          <w:sz w:val="28"/>
          <w:szCs w:val="28"/>
          <w:lang w:val="en-US" w:eastAsia="ru-RU"/>
        </w:rPr>
        <w:t>IX</w:t>
      </w:r>
      <w:r w:rsidRPr="008C7612">
        <w:rPr>
          <w:rFonts w:ascii="Times New Roman" w:eastAsia="Times New Roman" w:hAnsi="Times New Roman" w:cs="Times New Roman"/>
          <w:b/>
          <w:bCs/>
          <w:sz w:val="28"/>
          <w:szCs w:val="28"/>
          <w:lang w:eastAsia="ru-RU"/>
        </w:rPr>
        <w:t>, </w:t>
      </w:r>
      <w:r w:rsidRPr="008C7612">
        <w:rPr>
          <w:rFonts w:ascii="Times New Roman" w:eastAsia="Times New Roman" w:hAnsi="Times New Roman" w:cs="Times New Roman"/>
          <w:b/>
          <w:bCs/>
          <w:sz w:val="28"/>
          <w:szCs w:val="28"/>
          <w:lang w:val="en-US" w:eastAsia="ru-RU"/>
        </w:rPr>
        <w:t>XI</w:t>
      </w:r>
      <w:r w:rsidRPr="008C7612">
        <w:rPr>
          <w:rFonts w:ascii="Times New Roman" w:eastAsia="Times New Roman" w:hAnsi="Times New Roman" w:cs="Times New Roman"/>
          <w:b/>
          <w:bCs/>
          <w:sz w:val="28"/>
          <w:szCs w:val="28"/>
          <w:lang w:eastAsia="ru-RU"/>
        </w:rPr>
        <w:t xml:space="preserve"> КЛАССОВ И ВЫДАЧИ ДОКУМЕНТОВ </w:t>
      </w:r>
      <w:r w:rsidR="00F73A62" w:rsidRPr="008C7612">
        <w:rPr>
          <w:rFonts w:ascii="Times New Roman" w:eastAsia="Times New Roman" w:hAnsi="Times New Roman" w:cs="Times New Roman"/>
          <w:b/>
          <w:bCs/>
          <w:sz w:val="28"/>
          <w:szCs w:val="28"/>
          <w:lang w:eastAsia="ru-RU"/>
        </w:rPr>
        <w:t xml:space="preserve"> </w:t>
      </w:r>
      <w:r w:rsidRPr="008C7612">
        <w:rPr>
          <w:rFonts w:ascii="Times New Roman" w:eastAsia="Times New Roman" w:hAnsi="Times New Roman" w:cs="Times New Roman"/>
          <w:b/>
          <w:bCs/>
          <w:sz w:val="28"/>
          <w:szCs w:val="28"/>
          <w:lang w:eastAsia="ru-RU"/>
        </w:rPr>
        <w:t>ОБ</w:t>
      </w:r>
      <w:r w:rsidR="00F73A62" w:rsidRPr="008C7612">
        <w:rPr>
          <w:rFonts w:ascii="Times New Roman" w:eastAsia="Times New Roman" w:hAnsi="Times New Roman" w:cs="Times New Roman"/>
          <w:b/>
          <w:bCs/>
          <w:sz w:val="28"/>
          <w:szCs w:val="28"/>
          <w:lang w:eastAsia="ru-RU"/>
        </w:rPr>
        <w:t xml:space="preserve"> </w:t>
      </w:r>
      <w:r w:rsidRPr="008C7612">
        <w:rPr>
          <w:rFonts w:ascii="Times New Roman" w:eastAsia="Times New Roman" w:hAnsi="Times New Roman" w:cs="Times New Roman"/>
          <w:b/>
          <w:bCs/>
          <w:sz w:val="28"/>
          <w:szCs w:val="28"/>
          <w:lang w:eastAsia="ru-RU"/>
        </w:rPr>
        <w:t xml:space="preserve"> ОБРАЗОВАНИИ</w:t>
      </w:r>
    </w:p>
    <w:p w:rsidR="00DE6A15" w:rsidRPr="008C7612" w:rsidRDefault="008C7612" w:rsidP="0028204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DE6A15" w:rsidRPr="008C7612">
        <w:rPr>
          <w:rFonts w:ascii="Times New Roman" w:eastAsia="Times New Roman" w:hAnsi="Times New Roman" w:cs="Times New Roman"/>
          <w:sz w:val="28"/>
          <w:szCs w:val="28"/>
          <w:lang w:eastAsia="ru-RU"/>
        </w:rPr>
        <w:t>Выпускникам 9-х, 11-х классов, прошедшим государственную итоговую аттестацию, выдаётся документ государственного образца о соответствующем уровне образования:</w:t>
      </w:r>
    </w:p>
    <w:p w:rsidR="00F73A62" w:rsidRPr="008C7612" w:rsidRDefault="00DE6A15" w:rsidP="00F73A62">
      <w:pPr>
        <w:pStyle w:val="ad"/>
        <w:numPr>
          <w:ilvl w:val="0"/>
          <w:numId w:val="8"/>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выпускникам 9-го класса - аттестат об</w:t>
      </w:r>
      <w:r w:rsidR="00F73A62" w:rsidRPr="008C7612">
        <w:rPr>
          <w:rFonts w:ascii="Times New Roman" w:eastAsia="Times New Roman" w:hAnsi="Times New Roman" w:cs="Times New Roman"/>
          <w:sz w:val="28"/>
          <w:szCs w:val="28"/>
          <w:lang w:eastAsia="ru-RU"/>
        </w:rPr>
        <w:t xml:space="preserve"> основном общем образовании;</w:t>
      </w:r>
    </w:p>
    <w:p w:rsidR="00F73A62" w:rsidRPr="008C7612" w:rsidRDefault="00DE6A15" w:rsidP="00F73A62">
      <w:pPr>
        <w:pStyle w:val="ad"/>
        <w:numPr>
          <w:ilvl w:val="0"/>
          <w:numId w:val="8"/>
        </w:num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выпускникам 11-го класса - аттест</w:t>
      </w:r>
      <w:r w:rsidR="00F73A62" w:rsidRPr="008C7612">
        <w:rPr>
          <w:rFonts w:ascii="Times New Roman" w:eastAsia="Times New Roman" w:hAnsi="Times New Roman" w:cs="Times New Roman"/>
          <w:sz w:val="28"/>
          <w:szCs w:val="28"/>
          <w:lang w:eastAsia="ru-RU"/>
        </w:rPr>
        <w:t>ат о среднем общем образовании.</w:t>
      </w:r>
    </w:p>
    <w:p w:rsidR="00DE6A15" w:rsidRPr="008C7612" w:rsidRDefault="00DE6A15" w:rsidP="00F73A62">
      <w:pPr>
        <w:pStyle w:val="ad"/>
        <w:spacing w:after="0"/>
        <w:ind w:left="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На основании успешного прохождения общеобразовательных программ и успешного прохождения государственной итоговой аттестации обучающимися 9-х, 11-х классов</w:t>
      </w:r>
      <w:r w:rsidR="00F73A62" w:rsidRPr="008C7612">
        <w:rPr>
          <w:rFonts w:ascii="Times New Roman" w:eastAsia="Times New Roman" w:hAnsi="Times New Roman" w:cs="Times New Roman"/>
          <w:sz w:val="28"/>
          <w:szCs w:val="28"/>
          <w:lang w:eastAsia="ru-RU"/>
        </w:rPr>
        <w:t>, оформляется протокол решения П</w:t>
      </w:r>
      <w:r w:rsidRPr="008C7612">
        <w:rPr>
          <w:rFonts w:ascii="Times New Roman" w:eastAsia="Times New Roman" w:hAnsi="Times New Roman" w:cs="Times New Roman"/>
          <w:sz w:val="28"/>
          <w:szCs w:val="28"/>
          <w:lang w:eastAsia="ru-RU"/>
        </w:rPr>
        <w:t>ед</w:t>
      </w:r>
      <w:r w:rsidR="00F73A62" w:rsidRPr="008C7612">
        <w:rPr>
          <w:rFonts w:ascii="Times New Roman" w:eastAsia="Times New Roman" w:hAnsi="Times New Roman" w:cs="Times New Roman"/>
          <w:sz w:val="28"/>
          <w:szCs w:val="28"/>
          <w:lang w:eastAsia="ru-RU"/>
        </w:rPr>
        <w:t xml:space="preserve">агогического </w:t>
      </w:r>
      <w:r w:rsidRPr="008C7612">
        <w:rPr>
          <w:rFonts w:ascii="Times New Roman" w:eastAsia="Times New Roman" w:hAnsi="Times New Roman" w:cs="Times New Roman"/>
          <w:sz w:val="28"/>
          <w:szCs w:val="28"/>
          <w:lang w:eastAsia="ru-RU"/>
        </w:rPr>
        <w:t xml:space="preserve">совета, на основании которого издаётся приказ по </w:t>
      </w:r>
      <w:r w:rsidR="00F73A62" w:rsidRPr="008C7612">
        <w:rPr>
          <w:rFonts w:ascii="Times New Roman" w:eastAsia="Times New Roman" w:hAnsi="Times New Roman" w:cs="Times New Roman"/>
          <w:sz w:val="28"/>
          <w:szCs w:val="28"/>
          <w:lang w:eastAsia="ru-RU"/>
        </w:rPr>
        <w:t xml:space="preserve">Учреждению </w:t>
      </w:r>
      <w:r w:rsidRPr="008C7612">
        <w:rPr>
          <w:rFonts w:ascii="Times New Roman" w:eastAsia="Times New Roman" w:hAnsi="Times New Roman" w:cs="Times New Roman"/>
          <w:sz w:val="28"/>
          <w:szCs w:val="28"/>
          <w:lang w:eastAsia="ru-RU"/>
        </w:rPr>
        <w:t>о выдаче аттестата.</w:t>
      </w:r>
    </w:p>
    <w:p w:rsidR="00DE6A15" w:rsidRPr="008C7612" w:rsidRDefault="008C7612" w:rsidP="00775BD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00DE6A15" w:rsidRPr="008C7612">
        <w:rPr>
          <w:rFonts w:ascii="Times New Roman" w:eastAsia="Times New Roman" w:hAnsi="Times New Roman" w:cs="Times New Roman"/>
          <w:sz w:val="28"/>
          <w:szCs w:val="28"/>
          <w:lang w:eastAsia="ru-RU"/>
        </w:rPr>
        <w:t>В аттестат об основном общем и среднем общем образовании заносятся отметки на основании приказа Министерства образования и науки Российской Федерации от 14 февраля 2014 г. N 115 «Порядок заполнения, учёта и выдачи аттестатов об основном общем и среднем общем образовании и их дубликатов».</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4.3.</w:t>
      </w:r>
      <w:r w:rsidR="00DE6A15" w:rsidRPr="008C7612">
        <w:rPr>
          <w:rFonts w:ascii="Times New Roman" w:eastAsia="Times New Roman" w:hAnsi="Times New Roman" w:cs="Times New Roman"/>
          <w:sz w:val="28"/>
          <w:szCs w:val="28"/>
          <w:lang w:eastAsia="ru-RU"/>
        </w:rPr>
        <w:t xml:space="preserve">В </w:t>
      </w:r>
      <w:r w:rsidR="00F73A62" w:rsidRPr="008C7612">
        <w:rPr>
          <w:rFonts w:ascii="Times New Roman" w:eastAsia="Times New Roman" w:hAnsi="Times New Roman" w:cs="Times New Roman"/>
          <w:sz w:val="28"/>
          <w:szCs w:val="28"/>
          <w:lang w:eastAsia="ru-RU"/>
        </w:rPr>
        <w:t>У</w:t>
      </w:r>
      <w:r w:rsidR="00282042" w:rsidRPr="008C7612">
        <w:rPr>
          <w:rFonts w:ascii="Times New Roman" w:eastAsia="Times New Roman" w:hAnsi="Times New Roman" w:cs="Times New Roman"/>
          <w:sz w:val="28"/>
          <w:szCs w:val="28"/>
          <w:lang w:eastAsia="ru-RU"/>
        </w:rPr>
        <w:t>чреждении</w:t>
      </w:r>
      <w:r w:rsidR="00DE6A15" w:rsidRPr="008C7612">
        <w:rPr>
          <w:rFonts w:ascii="Times New Roman" w:eastAsia="Times New Roman" w:hAnsi="Times New Roman" w:cs="Times New Roman"/>
          <w:sz w:val="28"/>
          <w:szCs w:val="28"/>
          <w:lang w:eastAsia="ru-RU"/>
        </w:rPr>
        <w:t xml:space="preserve"> для выставления итоговых отметок в аттестат выпускникам 9, 11 классов приказом директора </w:t>
      </w:r>
      <w:r w:rsidR="00F73A62" w:rsidRPr="008C7612">
        <w:rPr>
          <w:rFonts w:ascii="Times New Roman" w:eastAsia="Times New Roman" w:hAnsi="Times New Roman" w:cs="Times New Roman"/>
          <w:sz w:val="28"/>
          <w:szCs w:val="28"/>
          <w:lang w:eastAsia="ru-RU"/>
        </w:rPr>
        <w:t xml:space="preserve">Учреждения </w:t>
      </w:r>
      <w:r w:rsidR="00DE6A15" w:rsidRPr="008C7612">
        <w:rPr>
          <w:rFonts w:ascii="Times New Roman" w:eastAsia="Times New Roman" w:hAnsi="Times New Roman" w:cs="Times New Roman"/>
          <w:sz w:val="28"/>
          <w:szCs w:val="28"/>
          <w:lang w:eastAsia="ru-RU"/>
        </w:rPr>
        <w:t>создаётся комиссия по сверке отметок.</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4.4.</w:t>
      </w:r>
      <w:r w:rsidR="00DE6A15" w:rsidRPr="008C7612">
        <w:rPr>
          <w:rFonts w:ascii="Times New Roman" w:eastAsia="Times New Roman" w:hAnsi="Times New Roman" w:cs="Times New Roman"/>
          <w:sz w:val="28"/>
          <w:szCs w:val="28"/>
          <w:lang w:eastAsia="ru-RU"/>
        </w:rPr>
        <w:t>Итоговые отметки за 9 класс по русскому языку и математике</w:t>
      </w:r>
      <w:r w:rsidR="00F73A62" w:rsidRPr="008C7612">
        <w:rPr>
          <w:rFonts w:ascii="Times New Roman" w:eastAsia="Times New Roman" w:hAnsi="Times New Roman" w:cs="Times New Roman"/>
          <w:sz w:val="28"/>
          <w:szCs w:val="28"/>
          <w:lang w:eastAsia="ru-RU"/>
        </w:rPr>
        <w:t xml:space="preserve"> и двум учебным предметам, сдаваемым по выбору обучающегося, </w:t>
      </w:r>
      <w:r w:rsidR="00DE6A15" w:rsidRPr="008C7612">
        <w:rPr>
          <w:rFonts w:ascii="Times New Roman" w:eastAsia="Times New Roman" w:hAnsi="Times New Roman" w:cs="Times New Roman"/>
          <w:sz w:val="28"/>
          <w:szCs w:val="28"/>
          <w:lang w:eastAsia="ru-RU"/>
        </w:rPr>
        <w:t xml:space="preserve">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w:t>
      </w:r>
    </w:p>
    <w:p w:rsidR="00DE6A15" w:rsidRPr="008C7612" w:rsidRDefault="008C7612" w:rsidP="00775BD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r w:rsidR="00160B95" w:rsidRP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Итоговые отметки за 9 класс по другим учебным предметам выставляются на основе годовой отметки выпускника за 9 класс.</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4</w:t>
      </w:r>
      <w:r w:rsidR="008C7612">
        <w:rPr>
          <w:rFonts w:ascii="Times New Roman" w:eastAsia="Times New Roman" w:hAnsi="Times New Roman" w:cs="Times New Roman"/>
          <w:sz w:val="28"/>
          <w:szCs w:val="28"/>
          <w:lang w:eastAsia="ru-RU"/>
        </w:rPr>
        <w:t>.6</w:t>
      </w:r>
      <w:r w:rsidRP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rsidR="00DE6A15" w:rsidRPr="008C7612" w:rsidRDefault="008C7612" w:rsidP="00775BD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r w:rsidR="00160B95" w:rsidRPr="008C7612">
        <w:rPr>
          <w:rFonts w:ascii="Times New Roman" w:eastAsia="Times New Roman" w:hAnsi="Times New Roman" w:cs="Times New Roman"/>
          <w:sz w:val="28"/>
          <w:szCs w:val="28"/>
          <w:lang w:eastAsia="ru-RU"/>
        </w:rPr>
        <w:t>.</w:t>
      </w:r>
      <w:r w:rsidR="00DE6A15" w:rsidRPr="008C7612">
        <w:rPr>
          <w:rFonts w:ascii="Times New Roman" w:eastAsia="Times New Roman" w:hAnsi="Times New Roman" w:cs="Times New Roman"/>
          <w:sz w:val="28"/>
          <w:szCs w:val="28"/>
          <w:lang w:eastAsia="ru-RU"/>
        </w:rPr>
        <w:t xml:space="preserve">Выпускникам, освоившим основные образовательные программы основного общего и среднего общего образования в формах семейного образования, самообразования, прошедшим экстерном государственную итоговую аттестацию в </w:t>
      </w:r>
      <w:r w:rsidR="00160B95" w:rsidRPr="008C7612">
        <w:rPr>
          <w:rFonts w:ascii="Times New Roman" w:eastAsia="Times New Roman" w:hAnsi="Times New Roman" w:cs="Times New Roman"/>
          <w:sz w:val="28"/>
          <w:szCs w:val="28"/>
          <w:lang w:eastAsia="ru-RU"/>
        </w:rPr>
        <w:t xml:space="preserve">образовательном учреждении </w:t>
      </w:r>
      <w:r w:rsidR="00DE6A15" w:rsidRPr="008C7612">
        <w:rPr>
          <w:rFonts w:ascii="Times New Roman" w:eastAsia="Times New Roman" w:hAnsi="Times New Roman" w:cs="Times New Roman"/>
          <w:sz w:val="28"/>
          <w:szCs w:val="28"/>
          <w:lang w:eastAsia="ru-RU"/>
        </w:rPr>
        <w:t>и получившим удовлетворительные результаты, в аттестат выставляются отметки, полученные ими на промежуточной аттестации, проводимой</w:t>
      </w:r>
      <w:r w:rsidR="00160B95" w:rsidRPr="008C7612">
        <w:rPr>
          <w:rFonts w:ascii="Times New Roman" w:eastAsia="Times New Roman" w:hAnsi="Times New Roman" w:cs="Times New Roman"/>
          <w:sz w:val="28"/>
          <w:szCs w:val="28"/>
          <w:lang w:eastAsia="ru-RU"/>
        </w:rPr>
        <w:t xml:space="preserve"> образовательным учреждением</w:t>
      </w:r>
      <w:r w:rsidR="00DE6A15" w:rsidRPr="008C7612">
        <w:rPr>
          <w:rFonts w:ascii="Times New Roman" w:eastAsia="Times New Roman" w:hAnsi="Times New Roman" w:cs="Times New Roman"/>
          <w:sz w:val="28"/>
          <w:szCs w:val="28"/>
          <w:lang w:eastAsia="ru-RU"/>
        </w:rPr>
        <w:t>, осуществляющей образовательную деятельность, по всем учебным предметам инвариантной части базисного учебного плана.</w:t>
      </w:r>
    </w:p>
    <w:p w:rsidR="00DE6A15" w:rsidRPr="008C7612" w:rsidRDefault="00160B9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4.</w:t>
      </w:r>
      <w:r w:rsidR="008C7612">
        <w:rPr>
          <w:rFonts w:ascii="Times New Roman" w:eastAsia="Times New Roman" w:hAnsi="Times New Roman" w:cs="Times New Roman"/>
          <w:sz w:val="28"/>
          <w:szCs w:val="28"/>
          <w:lang w:eastAsia="ru-RU"/>
        </w:rPr>
        <w:t>8</w:t>
      </w:r>
      <w:r w:rsidR="00DE6A15" w:rsidRPr="008C7612">
        <w:rPr>
          <w:rFonts w:ascii="Times New Roman" w:eastAsia="Times New Roman" w:hAnsi="Times New Roman" w:cs="Times New Roman"/>
          <w:sz w:val="28"/>
          <w:szCs w:val="28"/>
          <w:lang w:eastAsia="ru-RU"/>
        </w:rPr>
        <w:t>. Заполнение бланков документов государственного образца об основном общем и среднем общем образовании, ведение книги регистрации выданных документов об образовании осуществля</w:t>
      </w:r>
      <w:r w:rsidR="00F73A62" w:rsidRPr="008C7612">
        <w:rPr>
          <w:rFonts w:ascii="Times New Roman" w:eastAsia="Times New Roman" w:hAnsi="Times New Roman" w:cs="Times New Roman"/>
          <w:sz w:val="28"/>
          <w:szCs w:val="28"/>
          <w:lang w:eastAsia="ru-RU"/>
        </w:rPr>
        <w:t>ется ответственными лицами Учреждения</w:t>
      </w:r>
      <w:r w:rsidR="00DE6A15" w:rsidRPr="008C7612">
        <w:rPr>
          <w:rFonts w:ascii="Times New Roman" w:eastAsia="Times New Roman" w:hAnsi="Times New Roman" w:cs="Times New Roman"/>
          <w:sz w:val="28"/>
          <w:szCs w:val="28"/>
          <w:lang w:eastAsia="ru-RU"/>
        </w:rPr>
        <w:t xml:space="preserve">, назначаемых приказом директора и в соответствии с нормативными документами Министерства </w:t>
      </w:r>
      <w:r w:rsidR="00DE6A15" w:rsidRPr="008C7612">
        <w:rPr>
          <w:rFonts w:ascii="Times New Roman" w:eastAsia="Times New Roman" w:hAnsi="Times New Roman" w:cs="Times New Roman"/>
          <w:sz w:val="28"/>
          <w:szCs w:val="28"/>
          <w:lang w:eastAsia="ru-RU"/>
        </w:rPr>
        <w:lastRenderedPageBreak/>
        <w:t>образования и науки РФ, органов управлением образованием регионального, муниципального уровней.</w:t>
      </w:r>
    </w:p>
    <w:p w:rsidR="00DE6A15" w:rsidRPr="008C7612" w:rsidRDefault="004442E9"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4</w:t>
      </w:r>
      <w:r w:rsidR="00160B95" w:rsidRPr="008C7612">
        <w:rPr>
          <w:rFonts w:ascii="Times New Roman" w:eastAsia="Times New Roman" w:hAnsi="Times New Roman" w:cs="Times New Roman"/>
          <w:sz w:val="28"/>
          <w:szCs w:val="28"/>
          <w:lang w:eastAsia="ru-RU"/>
        </w:rPr>
        <w:t>.</w:t>
      </w:r>
      <w:r w:rsidR="008C7612">
        <w:rPr>
          <w:rFonts w:ascii="Times New Roman" w:eastAsia="Times New Roman" w:hAnsi="Times New Roman" w:cs="Times New Roman"/>
          <w:sz w:val="28"/>
          <w:szCs w:val="28"/>
          <w:lang w:eastAsia="ru-RU"/>
        </w:rPr>
        <w:t>9</w:t>
      </w:r>
      <w:r w:rsidR="00282042" w:rsidRPr="008C7612">
        <w:rPr>
          <w:rFonts w:ascii="Times New Roman" w:eastAsia="Times New Roman" w:hAnsi="Times New Roman" w:cs="Times New Roman"/>
          <w:sz w:val="28"/>
          <w:szCs w:val="28"/>
          <w:lang w:eastAsia="ru-RU"/>
        </w:rPr>
        <w:t>. </w:t>
      </w:r>
      <w:r w:rsidR="00DE6A15" w:rsidRPr="008C7612">
        <w:rPr>
          <w:rFonts w:ascii="Times New Roman" w:eastAsia="Times New Roman" w:hAnsi="Times New Roman" w:cs="Times New Roman"/>
          <w:sz w:val="28"/>
          <w:szCs w:val="28"/>
          <w:lang w:eastAsia="ru-RU"/>
        </w:rPr>
        <w:t>Выпускникам, являющимся в текущем году победителями и призерами заключительного этапа всероссийской олимпиады школьников, в аттестат по общеобразовательному предмету, соответствующему профилю олимпиады, выставляется отметка «отлично».</w:t>
      </w:r>
    </w:p>
    <w:p w:rsidR="00DE6A15" w:rsidRPr="008C7612" w:rsidRDefault="004442E9"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4</w:t>
      </w:r>
      <w:r w:rsidR="00160B95" w:rsidRPr="008C7612">
        <w:rPr>
          <w:rFonts w:ascii="Times New Roman" w:eastAsia="Times New Roman" w:hAnsi="Times New Roman" w:cs="Times New Roman"/>
          <w:sz w:val="28"/>
          <w:szCs w:val="28"/>
          <w:lang w:eastAsia="ru-RU"/>
        </w:rPr>
        <w:t>.</w:t>
      </w:r>
      <w:r w:rsidR="008C7612">
        <w:rPr>
          <w:rFonts w:ascii="Times New Roman" w:eastAsia="Times New Roman" w:hAnsi="Times New Roman" w:cs="Times New Roman"/>
          <w:sz w:val="28"/>
          <w:szCs w:val="28"/>
          <w:lang w:eastAsia="ru-RU"/>
        </w:rPr>
        <w:t>10</w:t>
      </w:r>
      <w:r w:rsidR="00282042" w:rsidRPr="008C7612">
        <w:rPr>
          <w:rFonts w:ascii="Times New Roman" w:eastAsia="Times New Roman" w:hAnsi="Times New Roman" w:cs="Times New Roman"/>
          <w:sz w:val="28"/>
          <w:szCs w:val="28"/>
          <w:lang w:eastAsia="ru-RU"/>
        </w:rPr>
        <w:t>. </w:t>
      </w:r>
      <w:r w:rsidR="00DE6A15" w:rsidRPr="008C7612">
        <w:rPr>
          <w:rFonts w:ascii="Times New Roman" w:eastAsia="Times New Roman" w:hAnsi="Times New Roman" w:cs="Times New Roman"/>
          <w:sz w:val="28"/>
          <w:szCs w:val="28"/>
          <w:lang w:eastAsia="ru-RU"/>
        </w:rPr>
        <w:t xml:space="preserve">Документы об образовании выпускники 9,11 классов получают в </w:t>
      </w:r>
      <w:r w:rsidR="00F73A62" w:rsidRPr="008C7612">
        <w:rPr>
          <w:rFonts w:ascii="Times New Roman" w:eastAsia="Times New Roman" w:hAnsi="Times New Roman" w:cs="Times New Roman"/>
          <w:sz w:val="28"/>
          <w:szCs w:val="28"/>
          <w:lang w:eastAsia="ru-RU"/>
        </w:rPr>
        <w:t xml:space="preserve">Учреждении </w:t>
      </w:r>
      <w:r w:rsidR="00DE6A15" w:rsidRPr="008C7612">
        <w:rPr>
          <w:rFonts w:ascii="Times New Roman" w:eastAsia="Times New Roman" w:hAnsi="Times New Roman" w:cs="Times New Roman"/>
          <w:sz w:val="28"/>
          <w:szCs w:val="28"/>
          <w:lang w:eastAsia="ru-RU"/>
        </w:rPr>
        <w:t xml:space="preserve">на торжественном мероприятии, посвящённом выпуску обучающихся из </w:t>
      </w:r>
      <w:r w:rsidR="00F73A62" w:rsidRPr="008C7612">
        <w:rPr>
          <w:rFonts w:ascii="Times New Roman" w:eastAsia="Times New Roman" w:hAnsi="Times New Roman" w:cs="Times New Roman"/>
          <w:sz w:val="28"/>
          <w:szCs w:val="28"/>
          <w:lang w:eastAsia="ru-RU"/>
        </w:rPr>
        <w:t>У</w:t>
      </w:r>
      <w:r w:rsidR="00282042" w:rsidRPr="008C7612">
        <w:rPr>
          <w:rFonts w:ascii="Times New Roman" w:eastAsia="Times New Roman" w:hAnsi="Times New Roman" w:cs="Times New Roman"/>
          <w:sz w:val="28"/>
          <w:szCs w:val="28"/>
          <w:lang w:eastAsia="ru-RU"/>
        </w:rPr>
        <w:t>чреждения</w:t>
      </w:r>
      <w:r w:rsidR="00DE6A15" w:rsidRPr="008C7612">
        <w:rPr>
          <w:rFonts w:ascii="Times New Roman" w:eastAsia="Times New Roman" w:hAnsi="Times New Roman" w:cs="Times New Roman"/>
          <w:sz w:val="28"/>
          <w:szCs w:val="28"/>
          <w:lang w:eastAsia="ru-RU"/>
        </w:rPr>
        <w:t>.</w:t>
      </w:r>
    </w:p>
    <w:p w:rsidR="00DE6A15" w:rsidRPr="008C7612" w:rsidRDefault="004442E9"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4</w:t>
      </w:r>
      <w:r w:rsidR="00160B95" w:rsidRPr="008C7612">
        <w:rPr>
          <w:rFonts w:ascii="Times New Roman" w:eastAsia="Times New Roman" w:hAnsi="Times New Roman" w:cs="Times New Roman"/>
          <w:sz w:val="28"/>
          <w:szCs w:val="28"/>
          <w:lang w:eastAsia="ru-RU"/>
        </w:rPr>
        <w:t>.</w:t>
      </w:r>
      <w:r w:rsidR="008C7612">
        <w:rPr>
          <w:rFonts w:ascii="Times New Roman" w:eastAsia="Times New Roman" w:hAnsi="Times New Roman" w:cs="Times New Roman"/>
          <w:sz w:val="28"/>
          <w:szCs w:val="28"/>
          <w:lang w:eastAsia="ru-RU"/>
        </w:rPr>
        <w:t>11</w:t>
      </w:r>
      <w:r w:rsidR="00740A92" w:rsidRPr="008C7612">
        <w:rPr>
          <w:rFonts w:ascii="Times New Roman" w:eastAsia="Times New Roman" w:hAnsi="Times New Roman" w:cs="Times New Roman"/>
          <w:sz w:val="28"/>
          <w:szCs w:val="28"/>
          <w:lang w:eastAsia="ru-RU"/>
        </w:rPr>
        <w:t>. </w:t>
      </w:r>
      <w:r w:rsidR="00160B95" w:rsidRPr="008C7612">
        <w:rPr>
          <w:rFonts w:ascii="Times New Roman" w:eastAsia="Times New Roman" w:hAnsi="Times New Roman" w:cs="Times New Roman"/>
          <w:sz w:val="28"/>
          <w:szCs w:val="28"/>
          <w:lang w:eastAsia="ru-RU"/>
        </w:rPr>
        <w:t>О</w:t>
      </w:r>
      <w:r w:rsidR="00DE6A15" w:rsidRPr="008C7612">
        <w:rPr>
          <w:rFonts w:ascii="Times New Roman" w:eastAsia="Times New Roman" w:hAnsi="Times New Roman" w:cs="Times New Roman"/>
          <w:sz w:val="28"/>
          <w:szCs w:val="28"/>
          <w:lang w:eastAsia="ru-RU"/>
        </w:rPr>
        <w:t xml:space="preserve">бучающиеся 9 классов, не допущенные к государственной итоговой аттестации, а также выпускники, не прошедшие государственную итоговую аттестацию, по усмотрению родителей (законных представителей) оставляются на повторное обучение или получают справку об обучении в </w:t>
      </w:r>
      <w:r w:rsidR="00F73A62" w:rsidRPr="008C7612">
        <w:rPr>
          <w:rFonts w:ascii="Times New Roman" w:eastAsia="Times New Roman" w:hAnsi="Times New Roman" w:cs="Times New Roman"/>
          <w:sz w:val="28"/>
          <w:szCs w:val="28"/>
          <w:lang w:eastAsia="ru-RU"/>
        </w:rPr>
        <w:t>У</w:t>
      </w:r>
      <w:r w:rsidR="00DE6A15" w:rsidRPr="008C7612">
        <w:rPr>
          <w:rFonts w:ascii="Times New Roman" w:eastAsia="Times New Roman" w:hAnsi="Times New Roman" w:cs="Times New Roman"/>
          <w:sz w:val="28"/>
          <w:szCs w:val="28"/>
          <w:lang w:eastAsia="ru-RU"/>
        </w:rPr>
        <w:t>чреждении установленного образца.</w:t>
      </w:r>
    </w:p>
    <w:p w:rsidR="00DE6A15" w:rsidRPr="008C7612" w:rsidRDefault="004442E9"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4</w:t>
      </w:r>
      <w:r w:rsidR="00160B95" w:rsidRPr="008C7612">
        <w:rPr>
          <w:rFonts w:ascii="Times New Roman" w:eastAsia="Times New Roman" w:hAnsi="Times New Roman" w:cs="Times New Roman"/>
          <w:sz w:val="28"/>
          <w:szCs w:val="28"/>
          <w:lang w:eastAsia="ru-RU"/>
        </w:rPr>
        <w:t>.</w:t>
      </w:r>
      <w:r w:rsidR="008C7612">
        <w:rPr>
          <w:rFonts w:ascii="Times New Roman" w:eastAsia="Times New Roman" w:hAnsi="Times New Roman" w:cs="Times New Roman"/>
          <w:sz w:val="28"/>
          <w:szCs w:val="28"/>
          <w:lang w:eastAsia="ru-RU"/>
        </w:rPr>
        <w:t>12</w:t>
      </w:r>
      <w:r w:rsidR="00160B95" w:rsidRPr="008C7612">
        <w:rPr>
          <w:rFonts w:ascii="Times New Roman" w:eastAsia="Times New Roman" w:hAnsi="Times New Roman" w:cs="Times New Roman"/>
          <w:sz w:val="28"/>
          <w:szCs w:val="28"/>
          <w:lang w:eastAsia="ru-RU"/>
        </w:rPr>
        <w:t>. </w:t>
      </w:r>
      <w:r w:rsidR="00DE6A15" w:rsidRPr="008C7612">
        <w:rPr>
          <w:rFonts w:ascii="Times New Roman" w:eastAsia="Times New Roman" w:hAnsi="Times New Roman" w:cs="Times New Roman"/>
          <w:sz w:val="28"/>
          <w:szCs w:val="28"/>
          <w:lang w:eastAsia="ru-RU"/>
        </w:rPr>
        <w:t>Выпускникам 11 классов, не завершившим среднего общего образования, не прошедшим государственной итоговой аттестации или</w:t>
      </w:r>
      <w:r w:rsidR="00DA6857" w:rsidRPr="008C7612">
        <w:rPr>
          <w:rFonts w:ascii="Times New Roman" w:eastAsia="Times New Roman" w:hAnsi="Times New Roman" w:cs="Times New Roman"/>
          <w:sz w:val="28"/>
          <w:szCs w:val="28"/>
          <w:lang w:eastAsia="ru-RU"/>
        </w:rPr>
        <w:t xml:space="preserve"> </w:t>
      </w:r>
      <w:r w:rsidR="00DE6A15" w:rsidRPr="008C7612">
        <w:rPr>
          <w:rFonts w:ascii="Times New Roman" w:eastAsia="Times New Roman" w:hAnsi="Times New Roman" w:cs="Times New Roman"/>
          <w:sz w:val="28"/>
          <w:szCs w:val="28"/>
          <w:lang w:eastAsia="ru-RU"/>
        </w:rPr>
        <w:t>получившим на государственной итоговой аттестации неудовлетворительные результаты по русскому языку и математике, либо п</w:t>
      </w:r>
      <w:bookmarkStart w:id="0" w:name="_GoBack"/>
      <w:bookmarkEnd w:id="0"/>
      <w:r w:rsidR="00DE6A15" w:rsidRPr="008C7612">
        <w:rPr>
          <w:rFonts w:ascii="Times New Roman" w:eastAsia="Times New Roman" w:hAnsi="Times New Roman" w:cs="Times New Roman"/>
          <w:sz w:val="28"/>
          <w:szCs w:val="28"/>
          <w:lang w:eastAsia="ru-RU"/>
        </w:rPr>
        <w:t xml:space="preserve">олучившим повторно неудовлетворительный результат по одному из этих предметов на государственной итоговой аттестации в дополнительные сроки, выдается справка об обучении в </w:t>
      </w:r>
      <w:r w:rsidR="00C0577C" w:rsidRPr="008C7612">
        <w:rPr>
          <w:rFonts w:ascii="Times New Roman" w:eastAsia="Times New Roman" w:hAnsi="Times New Roman" w:cs="Times New Roman"/>
          <w:sz w:val="28"/>
          <w:szCs w:val="28"/>
          <w:lang w:eastAsia="ru-RU"/>
        </w:rPr>
        <w:t>У</w:t>
      </w:r>
      <w:r w:rsidR="00DE6A15" w:rsidRPr="008C7612">
        <w:rPr>
          <w:rFonts w:ascii="Times New Roman" w:eastAsia="Times New Roman" w:hAnsi="Times New Roman" w:cs="Times New Roman"/>
          <w:sz w:val="28"/>
          <w:szCs w:val="28"/>
          <w:lang w:eastAsia="ru-RU"/>
        </w:rPr>
        <w:t>чреждении, форма которой утверждается Минобрнауки России.</w:t>
      </w:r>
    </w:p>
    <w:p w:rsidR="00DE6A15" w:rsidRPr="008C7612" w:rsidRDefault="00DE6A15" w:rsidP="00775BD2">
      <w:pPr>
        <w:spacing w:after="0"/>
        <w:jc w:val="both"/>
        <w:rPr>
          <w:rFonts w:ascii="Times New Roman" w:eastAsia="Times New Roman" w:hAnsi="Times New Roman" w:cs="Times New Roman"/>
          <w:sz w:val="28"/>
          <w:szCs w:val="28"/>
          <w:lang w:eastAsia="ru-RU"/>
        </w:rPr>
      </w:pPr>
      <w:r w:rsidRPr="008C7612">
        <w:rPr>
          <w:rFonts w:ascii="Times New Roman" w:eastAsia="Times New Roman" w:hAnsi="Times New Roman" w:cs="Times New Roman"/>
          <w:sz w:val="28"/>
          <w:szCs w:val="28"/>
          <w:lang w:eastAsia="ru-RU"/>
        </w:rPr>
        <w:t>Указанным выпускникам предоставляется право пройти государственную итоговую аттестацию по соответствующим общеобразовательным предметам не ранее чем через год в сроки и в</w:t>
      </w:r>
      <w:r w:rsidR="00282042" w:rsidRPr="008C7612">
        <w:rPr>
          <w:rFonts w:ascii="Times New Roman" w:eastAsia="Times New Roman" w:hAnsi="Times New Roman" w:cs="Times New Roman"/>
          <w:sz w:val="28"/>
          <w:szCs w:val="28"/>
          <w:lang w:eastAsia="ru-RU"/>
        </w:rPr>
        <w:t xml:space="preserve"> формах, установленных </w:t>
      </w:r>
      <w:r w:rsidRPr="008C7612">
        <w:rPr>
          <w:rFonts w:ascii="Times New Roman" w:eastAsia="Times New Roman" w:hAnsi="Times New Roman" w:cs="Times New Roman"/>
          <w:sz w:val="28"/>
          <w:szCs w:val="28"/>
          <w:lang w:eastAsia="ru-RU"/>
        </w:rPr>
        <w:t xml:space="preserve"> Рособрнадзором.</w:t>
      </w:r>
    </w:p>
    <w:p w:rsidR="008C7612" w:rsidRPr="008C7612" w:rsidRDefault="008C7612" w:rsidP="00160B95">
      <w:pPr>
        <w:pStyle w:val="ae"/>
        <w:tabs>
          <w:tab w:val="left" w:pos="809"/>
        </w:tabs>
        <w:spacing w:after="0" w:line="240" w:lineRule="auto"/>
        <w:ind w:firstLine="709"/>
        <w:jc w:val="center"/>
        <w:rPr>
          <w:rFonts w:ascii="Times New Roman" w:hAnsi="Times New Roman"/>
          <w:sz w:val="28"/>
          <w:szCs w:val="28"/>
          <w:lang w:eastAsia="ru-RU"/>
        </w:rPr>
      </w:pPr>
    </w:p>
    <w:p w:rsidR="008C7612" w:rsidRPr="008C7612" w:rsidRDefault="008C7612" w:rsidP="00160B95">
      <w:pPr>
        <w:pStyle w:val="ae"/>
        <w:tabs>
          <w:tab w:val="left" w:pos="809"/>
        </w:tabs>
        <w:spacing w:after="0" w:line="240" w:lineRule="auto"/>
        <w:ind w:firstLine="709"/>
        <w:jc w:val="center"/>
        <w:rPr>
          <w:rFonts w:ascii="Times New Roman" w:hAnsi="Times New Roman"/>
          <w:sz w:val="28"/>
          <w:szCs w:val="28"/>
          <w:lang w:eastAsia="ru-RU"/>
        </w:rPr>
      </w:pPr>
    </w:p>
    <w:p w:rsidR="00160B95" w:rsidRPr="008C7612" w:rsidRDefault="00DE6A15" w:rsidP="00160B95">
      <w:pPr>
        <w:pStyle w:val="ae"/>
        <w:tabs>
          <w:tab w:val="left" w:pos="809"/>
        </w:tabs>
        <w:spacing w:after="0" w:line="240" w:lineRule="auto"/>
        <w:ind w:firstLine="709"/>
        <w:jc w:val="center"/>
        <w:rPr>
          <w:rFonts w:ascii="Times New Roman" w:hAnsi="Times New Roman"/>
          <w:b/>
          <w:sz w:val="28"/>
          <w:szCs w:val="28"/>
        </w:rPr>
      </w:pPr>
      <w:r w:rsidRPr="008C7612">
        <w:rPr>
          <w:rFonts w:ascii="Times New Roman" w:hAnsi="Times New Roman"/>
          <w:sz w:val="28"/>
          <w:szCs w:val="28"/>
          <w:lang w:eastAsia="ru-RU"/>
        </w:rPr>
        <w:t> </w:t>
      </w:r>
      <w:r w:rsidR="00160B95" w:rsidRPr="008C7612">
        <w:rPr>
          <w:rFonts w:ascii="Times New Roman" w:hAnsi="Times New Roman"/>
          <w:b/>
          <w:sz w:val="28"/>
          <w:szCs w:val="28"/>
        </w:rPr>
        <w:t>5. ЗАКЛЮЧИТЕЛЬНЫЕ ПОЛОЖЕНИЯ</w:t>
      </w:r>
    </w:p>
    <w:p w:rsidR="00160B95" w:rsidRPr="008C7612" w:rsidRDefault="00160B95" w:rsidP="00160B95">
      <w:pPr>
        <w:pStyle w:val="ae"/>
        <w:tabs>
          <w:tab w:val="left" w:pos="809"/>
        </w:tabs>
        <w:spacing w:after="0" w:line="240" w:lineRule="auto"/>
        <w:jc w:val="both"/>
        <w:rPr>
          <w:rFonts w:ascii="Times New Roman" w:hAnsi="Times New Roman"/>
          <w:sz w:val="28"/>
          <w:szCs w:val="28"/>
        </w:rPr>
      </w:pPr>
      <w:r w:rsidRPr="008C7612">
        <w:rPr>
          <w:rFonts w:ascii="Times New Roman" w:hAnsi="Times New Roman"/>
          <w:sz w:val="28"/>
          <w:szCs w:val="28"/>
        </w:rPr>
        <w:t>5.1. Срок действия данного Положения не ограничен.</w:t>
      </w:r>
    </w:p>
    <w:p w:rsidR="00DE6A15" w:rsidRPr="008C7612" w:rsidRDefault="00160B95" w:rsidP="00160B95">
      <w:pPr>
        <w:spacing w:after="0"/>
        <w:jc w:val="both"/>
        <w:rPr>
          <w:rFonts w:ascii="Times New Roman" w:eastAsia="Times New Roman" w:hAnsi="Times New Roman" w:cs="Times New Roman"/>
          <w:sz w:val="28"/>
          <w:szCs w:val="28"/>
          <w:lang w:eastAsia="ru-RU"/>
        </w:rPr>
      </w:pPr>
      <w:r w:rsidRPr="008C7612">
        <w:rPr>
          <w:rFonts w:ascii="Times New Roman" w:hAnsi="Times New Roman"/>
          <w:sz w:val="28"/>
          <w:szCs w:val="28"/>
        </w:rPr>
        <w:t xml:space="preserve">5.2. </w:t>
      </w:r>
      <w:r w:rsidRPr="008C7612">
        <w:rPr>
          <w:rFonts w:ascii="Times New Roman" w:hAnsi="Times New Roman"/>
          <w:bCs/>
          <w:sz w:val="28"/>
          <w:szCs w:val="28"/>
        </w:rPr>
        <w:t>В настоящее Положение могут быть внесены изменения в соответствии с изменениями в законодательстве</w:t>
      </w:r>
    </w:p>
    <w:p w:rsidR="008C7612" w:rsidRPr="008C7612" w:rsidRDefault="008C7612">
      <w:pPr>
        <w:spacing w:after="0"/>
        <w:jc w:val="both"/>
        <w:rPr>
          <w:rFonts w:ascii="Times New Roman" w:eastAsia="Times New Roman" w:hAnsi="Times New Roman" w:cs="Times New Roman"/>
          <w:sz w:val="28"/>
          <w:szCs w:val="28"/>
          <w:lang w:eastAsia="ru-RU"/>
        </w:rPr>
      </w:pPr>
    </w:p>
    <w:sectPr w:rsidR="008C7612" w:rsidRPr="008C7612" w:rsidSect="00775BD2">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F3E" w:rsidRDefault="00514F3E" w:rsidP="00641B51">
      <w:pPr>
        <w:spacing w:after="0"/>
      </w:pPr>
      <w:r>
        <w:separator/>
      </w:r>
    </w:p>
  </w:endnote>
  <w:endnote w:type="continuationSeparator" w:id="0">
    <w:p w:rsidR="00514F3E" w:rsidRDefault="00514F3E" w:rsidP="00641B5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599690"/>
      <w:docPartObj>
        <w:docPartGallery w:val="Page Numbers (Bottom of Page)"/>
        <w:docPartUnique/>
      </w:docPartObj>
    </w:sdtPr>
    <w:sdtContent>
      <w:p w:rsidR="00641B51" w:rsidRDefault="0039702E">
        <w:pPr>
          <w:pStyle w:val="ab"/>
          <w:jc w:val="center"/>
        </w:pPr>
        <w:r>
          <w:fldChar w:fldCharType="begin"/>
        </w:r>
        <w:r w:rsidR="00641B51">
          <w:instrText>PAGE   \* MERGEFORMAT</w:instrText>
        </w:r>
        <w:r>
          <w:fldChar w:fldCharType="separate"/>
        </w:r>
        <w:r w:rsidR="005654D8">
          <w:rPr>
            <w:noProof/>
          </w:rPr>
          <w:t>9</w:t>
        </w:r>
        <w:r>
          <w:fldChar w:fldCharType="end"/>
        </w:r>
      </w:p>
    </w:sdtContent>
  </w:sdt>
  <w:p w:rsidR="00641B51" w:rsidRDefault="00641B5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F3E" w:rsidRDefault="00514F3E" w:rsidP="00641B51">
      <w:pPr>
        <w:spacing w:after="0"/>
      </w:pPr>
      <w:r>
        <w:separator/>
      </w:r>
    </w:p>
  </w:footnote>
  <w:footnote w:type="continuationSeparator" w:id="0">
    <w:p w:rsidR="00514F3E" w:rsidRDefault="00514F3E" w:rsidP="00641B5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0165"/>
    <w:multiLevelType w:val="hybridMultilevel"/>
    <w:tmpl w:val="AAA4C1D8"/>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
    <w:nsid w:val="2E3320D8"/>
    <w:multiLevelType w:val="hybridMultilevel"/>
    <w:tmpl w:val="CAFA8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F6011F8"/>
    <w:multiLevelType w:val="hybridMultilevel"/>
    <w:tmpl w:val="A7DAF1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08E4198"/>
    <w:multiLevelType w:val="hybridMultilevel"/>
    <w:tmpl w:val="9B4EA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3B198C"/>
    <w:multiLevelType w:val="hybridMultilevel"/>
    <w:tmpl w:val="7E888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9B442C"/>
    <w:multiLevelType w:val="hybridMultilevel"/>
    <w:tmpl w:val="FABE0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8C12A8"/>
    <w:multiLevelType w:val="hybridMultilevel"/>
    <w:tmpl w:val="D73A4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B12BE7"/>
    <w:multiLevelType w:val="hybridMultilevel"/>
    <w:tmpl w:val="FCD89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1DC5815"/>
    <w:multiLevelType w:val="hybridMultilevel"/>
    <w:tmpl w:val="B728E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172A10"/>
    <w:multiLevelType w:val="hybridMultilevel"/>
    <w:tmpl w:val="8FA09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6"/>
  </w:num>
  <w:num w:numId="6">
    <w:abstractNumId w:val="5"/>
  </w:num>
  <w:num w:numId="7">
    <w:abstractNumId w:val="8"/>
  </w:num>
  <w:num w:numId="8">
    <w:abstractNumId w:val="7"/>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defaultTabStop w:val="708"/>
  <w:characterSpacingControl w:val="doNotCompress"/>
  <w:footnotePr>
    <w:footnote w:id="-1"/>
    <w:footnote w:id="0"/>
  </w:footnotePr>
  <w:endnotePr>
    <w:endnote w:id="-1"/>
    <w:endnote w:id="0"/>
  </w:endnotePr>
  <w:compat/>
  <w:rsids>
    <w:rsidRoot w:val="00DE6A15"/>
    <w:rsid w:val="00061C43"/>
    <w:rsid w:val="000834DB"/>
    <w:rsid w:val="00122AF9"/>
    <w:rsid w:val="00160B95"/>
    <w:rsid w:val="001A6D9B"/>
    <w:rsid w:val="001E07DD"/>
    <w:rsid w:val="001F5C82"/>
    <w:rsid w:val="00202727"/>
    <w:rsid w:val="00220DA2"/>
    <w:rsid w:val="00223792"/>
    <w:rsid w:val="002819F8"/>
    <w:rsid w:val="00281C7F"/>
    <w:rsid w:val="00282042"/>
    <w:rsid w:val="002A2829"/>
    <w:rsid w:val="002D3306"/>
    <w:rsid w:val="00324AAF"/>
    <w:rsid w:val="00327261"/>
    <w:rsid w:val="00344FE6"/>
    <w:rsid w:val="00365E1A"/>
    <w:rsid w:val="0038004C"/>
    <w:rsid w:val="0039702E"/>
    <w:rsid w:val="003E3623"/>
    <w:rsid w:val="00414179"/>
    <w:rsid w:val="00430E40"/>
    <w:rsid w:val="004430D0"/>
    <w:rsid w:val="004442E9"/>
    <w:rsid w:val="0045448F"/>
    <w:rsid w:val="00494073"/>
    <w:rsid w:val="004D142F"/>
    <w:rsid w:val="00514F3E"/>
    <w:rsid w:val="00537AC2"/>
    <w:rsid w:val="005654D8"/>
    <w:rsid w:val="005F7A30"/>
    <w:rsid w:val="0062403E"/>
    <w:rsid w:val="00641B51"/>
    <w:rsid w:val="00665988"/>
    <w:rsid w:val="006706A0"/>
    <w:rsid w:val="006B4786"/>
    <w:rsid w:val="006F346F"/>
    <w:rsid w:val="006F70E1"/>
    <w:rsid w:val="00740A92"/>
    <w:rsid w:val="00772C58"/>
    <w:rsid w:val="00775BD2"/>
    <w:rsid w:val="007B3767"/>
    <w:rsid w:val="007E2D4F"/>
    <w:rsid w:val="007E634A"/>
    <w:rsid w:val="007F578F"/>
    <w:rsid w:val="008C7612"/>
    <w:rsid w:val="00917667"/>
    <w:rsid w:val="009500C8"/>
    <w:rsid w:val="009802D9"/>
    <w:rsid w:val="00A62215"/>
    <w:rsid w:val="00A74239"/>
    <w:rsid w:val="00B20AFD"/>
    <w:rsid w:val="00BD5975"/>
    <w:rsid w:val="00BE7CD8"/>
    <w:rsid w:val="00C00FEC"/>
    <w:rsid w:val="00C0577C"/>
    <w:rsid w:val="00C166B2"/>
    <w:rsid w:val="00CA0BD7"/>
    <w:rsid w:val="00CA28D1"/>
    <w:rsid w:val="00DA6857"/>
    <w:rsid w:val="00DB2C8C"/>
    <w:rsid w:val="00DB45E3"/>
    <w:rsid w:val="00DC5683"/>
    <w:rsid w:val="00DC77C7"/>
    <w:rsid w:val="00DE6A15"/>
    <w:rsid w:val="00EB53B1"/>
    <w:rsid w:val="00F01A94"/>
    <w:rsid w:val="00F73A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A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odword">
    <w:name w:val="mod_word"/>
    <w:basedOn w:val="a0"/>
    <w:rsid w:val="00DE6A15"/>
  </w:style>
  <w:style w:type="character" w:customStyle="1" w:styleId="apple-converted-space">
    <w:name w:val="apple-converted-space"/>
    <w:basedOn w:val="a0"/>
    <w:rsid w:val="00DE6A15"/>
  </w:style>
  <w:style w:type="paragraph" w:styleId="a3">
    <w:name w:val="Normal (Web)"/>
    <w:basedOn w:val="a"/>
    <w:uiPriority w:val="99"/>
    <w:semiHidden/>
    <w:unhideWhenUsed/>
    <w:rsid w:val="00DE6A15"/>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uiPriority w:val="22"/>
    <w:qFormat/>
    <w:rsid w:val="00DE6A15"/>
    <w:rPr>
      <w:b/>
      <w:bCs/>
    </w:rPr>
  </w:style>
  <w:style w:type="paragraph" w:styleId="a5">
    <w:name w:val="Body Text Indent"/>
    <w:basedOn w:val="a"/>
    <w:link w:val="a6"/>
    <w:uiPriority w:val="99"/>
    <w:semiHidden/>
    <w:unhideWhenUsed/>
    <w:rsid w:val="00DE6A1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DE6A1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E6A15"/>
    <w:pPr>
      <w:spacing w:after="0"/>
    </w:pPr>
    <w:rPr>
      <w:rFonts w:ascii="Tahoma" w:hAnsi="Tahoma" w:cs="Tahoma"/>
      <w:sz w:val="16"/>
      <w:szCs w:val="16"/>
    </w:rPr>
  </w:style>
  <w:style w:type="character" w:customStyle="1" w:styleId="a8">
    <w:name w:val="Текст выноски Знак"/>
    <w:basedOn w:val="a0"/>
    <w:link w:val="a7"/>
    <w:uiPriority w:val="99"/>
    <w:semiHidden/>
    <w:rsid w:val="00DE6A15"/>
    <w:rPr>
      <w:rFonts w:ascii="Tahoma" w:hAnsi="Tahoma" w:cs="Tahoma"/>
      <w:sz w:val="16"/>
      <w:szCs w:val="16"/>
    </w:rPr>
  </w:style>
  <w:style w:type="paragraph" w:customStyle="1" w:styleId="ConsPlusNormal">
    <w:name w:val="ConsPlusNormal"/>
    <w:rsid w:val="00DB2C8C"/>
    <w:pPr>
      <w:widowControl w:val="0"/>
      <w:autoSpaceDE w:val="0"/>
      <w:autoSpaceDN w:val="0"/>
      <w:adjustRightInd w:val="0"/>
      <w:spacing w:after="0"/>
    </w:pPr>
    <w:rPr>
      <w:rFonts w:ascii="Arial" w:eastAsia="Times New Roman" w:hAnsi="Arial" w:cs="Arial"/>
      <w:sz w:val="20"/>
      <w:szCs w:val="20"/>
      <w:lang w:eastAsia="ru-RU"/>
    </w:rPr>
  </w:style>
  <w:style w:type="paragraph" w:styleId="a9">
    <w:name w:val="header"/>
    <w:basedOn w:val="a"/>
    <w:link w:val="aa"/>
    <w:uiPriority w:val="99"/>
    <w:unhideWhenUsed/>
    <w:rsid w:val="00641B51"/>
    <w:pPr>
      <w:tabs>
        <w:tab w:val="center" w:pos="4677"/>
        <w:tab w:val="right" w:pos="9355"/>
      </w:tabs>
      <w:spacing w:after="0"/>
    </w:pPr>
  </w:style>
  <w:style w:type="character" w:customStyle="1" w:styleId="aa">
    <w:name w:val="Верхний колонтитул Знак"/>
    <w:basedOn w:val="a0"/>
    <w:link w:val="a9"/>
    <w:uiPriority w:val="99"/>
    <w:rsid w:val="00641B51"/>
  </w:style>
  <w:style w:type="paragraph" w:styleId="ab">
    <w:name w:val="footer"/>
    <w:basedOn w:val="a"/>
    <w:link w:val="ac"/>
    <w:uiPriority w:val="99"/>
    <w:unhideWhenUsed/>
    <w:rsid w:val="00641B51"/>
    <w:pPr>
      <w:tabs>
        <w:tab w:val="center" w:pos="4677"/>
        <w:tab w:val="right" w:pos="9355"/>
      </w:tabs>
      <w:spacing w:after="0"/>
    </w:pPr>
  </w:style>
  <w:style w:type="character" w:customStyle="1" w:styleId="ac">
    <w:name w:val="Нижний колонтитул Знак"/>
    <w:basedOn w:val="a0"/>
    <w:link w:val="ab"/>
    <w:uiPriority w:val="99"/>
    <w:rsid w:val="00641B51"/>
  </w:style>
  <w:style w:type="paragraph" w:styleId="ad">
    <w:name w:val="List Paragraph"/>
    <w:basedOn w:val="a"/>
    <w:uiPriority w:val="34"/>
    <w:qFormat/>
    <w:rsid w:val="00220DA2"/>
    <w:pPr>
      <w:ind w:left="720"/>
      <w:contextualSpacing/>
    </w:pPr>
  </w:style>
  <w:style w:type="paragraph" w:styleId="ae">
    <w:name w:val="Body Text"/>
    <w:basedOn w:val="a"/>
    <w:link w:val="af"/>
    <w:uiPriority w:val="99"/>
    <w:semiHidden/>
    <w:unhideWhenUsed/>
    <w:rsid w:val="00160B95"/>
    <w:pPr>
      <w:spacing w:after="120" w:line="276" w:lineRule="auto"/>
    </w:pPr>
    <w:rPr>
      <w:rFonts w:eastAsia="Times New Roman" w:cs="Times New Roman"/>
    </w:rPr>
  </w:style>
  <w:style w:type="character" w:customStyle="1" w:styleId="af">
    <w:name w:val="Основной текст Знак"/>
    <w:basedOn w:val="a0"/>
    <w:link w:val="ae"/>
    <w:uiPriority w:val="99"/>
    <w:semiHidden/>
    <w:rsid w:val="00160B95"/>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490211">
      <w:bodyDiv w:val="1"/>
      <w:marLeft w:val="0"/>
      <w:marRight w:val="0"/>
      <w:marTop w:val="0"/>
      <w:marBottom w:val="0"/>
      <w:divBdr>
        <w:top w:val="none" w:sz="0" w:space="0" w:color="auto"/>
        <w:left w:val="none" w:sz="0" w:space="0" w:color="auto"/>
        <w:bottom w:val="none" w:sz="0" w:space="0" w:color="auto"/>
        <w:right w:val="none" w:sz="0" w:space="0" w:color="auto"/>
      </w:divBdr>
    </w:div>
    <w:div w:id="1427074213">
      <w:bodyDiv w:val="1"/>
      <w:marLeft w:val="0"/>
      <w:marRight w:val="0"/>
      <w:marTop w:val="0"/>
      <w:marBottom w:val="0"/>
      <w:divBdr>
        <w:top w:val="none" w:sz="0" w:space="0" w:color="auto"/>
        <w:left w:val="none" w:sz="0" w:space="0" w:color="auto"/>
        <w:bottom w:val="none" w:sz="0" w:space="0" w:color="auto"/>
        <w:right w:val="none" w:sz="0" w:space="0" w:color="auto"/>
      </w:divBdr>
      <w:divsChild>
        <w:div w:id="1393121733">
          <w:marLeft w:val="0"/>
          <w:marRight w:val="0"/>
          <w:marTop w:val="0"/>
          <w:marBottom w:val="0"/>
          <w:divBdr>
            <w:top w:val="none" w:sz="0" w:space="0" w:color="auto"/>
            <w:left w:val="none" w:sz="0" w:space="0" w:color="auto"/>
            <w:bottom w:val="none" w:sz="0" w:space="0" w:color="auto"/>
            <w:right w:val="none" w:sz="0" w:space="0" w:color="auto"/>
          </w:divBdr>
          <w:divsChild>
            <w:div w:id="1957906669">
              <w:marLeft w:val="0"/>
              <w:marRight w:val="0"/>
              <w:marTop w:val="0"/>
              <w:marBottom w:val="0"/>
              <w:divBdr>
                <w:top w:val="none" w:sz="0" w:space="0" w:color="auto"/>
                <w:left w:val="none" w:sz="0" w:space="0" w:color="auto"/>
                <w:bottom w:val="none" w:sz="0" w:space="0" w:color="auto"/>
                <w:right w:val="none" w:sz="0" w:space="0" w:color="auto"/>
              </w:divBdr>
              <w:divsChild>
                <w:div w:id="582958341">
                  <w:marLeft w:val="0"/>
                  <w:marRight w:val="0"/>
                  <w:marTop w:val="0"/>
                  <w:marBottom w:val="0"/>
                  <w:divBdr>
                    <w:top w:val="none" w:sz="0" w:space="0" w:color="auto"/>
                    <w:left w:val="none" w:sz="0" w:space="0" w:color="auto"/>
                    <w:bottom w:val="none" w:sz="0" w:space="0" w:color="auto"/>
                    <w:right w:val="none" w:sz="0" w:space="0" w:color="auto"/>
                  </w:divBdr>
                  <w:divsChild>
                    <w:div w:id="1779137956">
                      <w:marLeft w:val="0"/>
                      <w:marRight w:val="0"/>
                      <w:marTop w:val="0"/>
                      <w:marBottom w:val="0"/>
                      <w:divBdr>
                        <w:top w:val="none" w:sz="0" w:space="0" w:color="auto"/>
                        <w:left w:val="none" w:sz="0" w:space="0" w:color="auto"/>
                        <w:bottom w:val="none" w:sz="0" w:space="0" w:color="auto"/>
                        <w:right w:val="none" w:sz="0" w:space="0" w:color="auto"/>
                      </w:divBdr>
                      <w:divsChild>
                        <w:div w:id="2005737660">
                          <w:marLeft w:val="0"/>
                          <w:marRight w:val="0"/>
                          <w:marTop w:val="0"/>
                          <w:marBottom w:val="0"/>
                          <w:divBdr>
                            <w:top w:val="none" w:sz="0" w:space="0" w:color="auto"/>
                            <w:left w:val="none" w:sz="0" w:space="0" w:color="auto"/>
                            <w:bottom w:val="none" w:sz="0" w:space="0" w:color="auto"/>
                            <w:right w:val="none" w:sz="0" w:space="0" w:color="auto"/>
                          </w:divBdr>
                          <w:divsChild>
                            <w:div w:id="565410637">
                              <w:marLeft w:val="0"/>
                              <w:marRight w:val="0"/>
                              <w:marTop w:val="0"/>
                              <w:marBottom w:val="0"/>
                              <w:divBdr>
                                <w:top w:val="none" w:sz="0" w:space="0" w:color="auto"/>
                                <w:left w:val="none" w:sz="0" w:space="0" w:color="auto"/>
                                <w:bottom w:val="none" w:sz="0" w:space="0" w:color="auto"/>
                                <w:right w:val="none" w:sz="0" w:space="0" w:color="auto"/>
                              </w:divBdr>
                              <w:divsChild>
                                <w:div w:id="12613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64526">
          <w:marLeft w:val="0"/>
          <w:marRight w:val="0"/>
          <w:marTop w:val="0"/>
          <w:marBottom w:val="0"/>
          <w:divBdr>
            <w:top w:val="none" w:sz="0" w:space="0" w:color="auto"/>
            <w:left w:val="none" w:sz="0" w:space="0" w:color="auto"/>
            <w:bottom w:val="none" w:sz="0" w:space="0" w:color="auto"/>
            <w:right w:val="none" w:sz="0" w:space="0" w:color="auto"/>
          </w:divBdr>
        </w:div>
        <w:div w:id="189340743">
          <w:marLeft w:val="270"/>
          <w:marRight w:val="270"/>
          <w:marTop w:val="0"/>
          <w:marBottom w:val="0"/>
          <w:divBdr>
            <w:top w:val="none" w:sz="0" w:space="0" w:color="auto"/>
            <w:left w:val="none" w:sz="0" w:space="0" w:color="auto"/>
            <w:bottom w:val="none" w:sz="0" w:space="0" w:color="auto"/>
            <w:right w:val="none" w:sz="0" w:space="0" w:color="auto"/>
          </w:divBdr>
          <w:divsChild>
            <w:div w:id="1287546934">
              <w:marLeft w:val="0"/>
              <w:marRight w:val="0"/>
              <w:marTop w:val="0"/>
              <w:marBottom w:val="0"/>
              <w:divBdr>
                <w:top w:val="none" w:sz="0" w:space="0" w:color="auto"/>
                <w:left w:val="none" w:sz="0" w:space="0" w:color="auto"/>
                <w:bottom w:val="none" w:sz="0" w:space="0" w:color="auto"/>
                <w:right w:val="none" w:sz="0" w:space="0" w:color="auto"/>
              </w:divBdr>
              <w:divsChild>
                <w:div w:id="480437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3250</Words>
  <Characters>18531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Аня</cp:lastModifiedBy>
  <cp:revision>2</cp:revision>
  <cp:lastPrinted>2017-04-17T12:03:00Z</cp:lastPrinted>
  <dcterms:created xsi:type="dcterms:W3CDTF">2017-04-19T18:43:00Z</dcterms:created>
  <dcterms:modified xsi:type="dcterms:W3CDTF">2017-04-19T18:43:00Z</dcterms:modified>
</cp:coreProperties>
</file>