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3F" w:rsidRDefault="00DB033F" w:rsidP="004400B4">
      <w:pPr>
        <w:rPr>
          <w:rFonts w:ascii="Times New Roman" w:hAnsi="Times New Roman" w:cs="Times New Roman"/>
          <w:sz w:val="28"/>
          <w:szCs w:val="28"/>
        </w:rPr>
      </w:pPr>
    </w:p>
    <w:p w:rsidR="00DB033F" w:rsidRPr="00D25F89" w:rsidRDefault="00DB033F" w:rsidP="00DB033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25F89">
        <w:rPr>
          <w:rFonts w:ascii="Times New Roman" w:hAnsi="Times New Roman" w:cs="Times New Roman"/>
          <w:b/>
          <w:color w:val="7030A0"/>
          <w:sz w:val="28"/>
          <w:szCs w:val="28"/>
        </w:rPr>
        <w:t>Запись в первый класс на 2019 – 2020 учебный год.</w:t>
      </w:r>
    </w:p>
    <w:p w:rsidR="00DB033F" w:rsidRPr="00ED018D" w:rsidRDefault="00DB033F" w:rsidP="00DB033F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5»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 </w:t>
      </w:r>
      <w:r w:rsidRPr="006C30F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 февраля 2019 года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начинает запись граждан, проживающих на закрепленной территории, в 1 класс на 201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9</w:t>
      </w: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20</w:t>
      </w: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учебный год.</w:t>
      </w:r>
    </w:p>
    <w:p w:rsidR="00DB033F" w:rsidRDefault="00DB033F" w:rsidP="00DB033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Комплектация 1-х классов на 20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19</w:t>
      </w: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20</w:t>
      </w:r>
      <w:r w:rsidRPr="00ED018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B033F" w:rsidTr="006C30FE">
        <w:tc>
          <w:tcPr>
            <w:tcW w:w="4785" w:type="dxa"/>
          </w:tcPr>
          <w:p w:rsidR="00DB033F" w:rsidRPr="00877E74" w:rsidRDefault="00DB033F" w:rsidP="00C26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DB033F" w:rsidRPr="00877E74" w:rsidRDefault="00DB033F" w:rsidP="00C26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Количество мест</w:t>
            </w:r>
          </w:p>
        </w:tc>
      </w:tr>
      <w:tr w:rsidR="00DB033F" w:rsidTr="006C30FE">
        <w:tc>
          <w:tcPr>
            <w:tcW w:w="4785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1А</w:t>
            </w:r>
          </w:p>
        </w:tc>
        <w:tc>
          <w:tcPr>
            <w:tcW w:w="4786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</w:t>
            </w:r>
          </w:p>
        </w:tc>
      </w:tr>
      <w:tr w:rsidR="00DB033F" w:rsidTr="006C30FE">
        <w:tc>
          <w:tcPr>
            <w:tcW w:w="4785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1Б</w:t>
            </w:r>
          </w:p>
        </w:tc>
        <w:tc>
          <w:tcPr>
            <w:tcW w:w="4786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</w:t>
            </w:r>
          </w:p>
        </w:tc>
      </w:tr>
      <w:tr w:rsidR="00DB033F" w:rsidTr="006C30FE">
        <w:tc>
          <w:tcPr>
            <w:tcW w:w="4785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1В</w:t>
            </w:r>
          </w:p>
        </w:tc>
        <w:tc>
          <w:tcPr>
            <w:tcW w:w="4786" w:type="dxa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27</w:t>
            </w:r>
          </w:p>
        </w:tc>
      </w:tr>
      <w:tr w:rsidR="00DB033F" w:rsidTr="006C30FE">
        <w:tc>
          <w:tcPr>
            <w:tcW w:w="9571" w:type="dxa"/>
            <w:gridSpan w:val="2"/>
          </w:tcPr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ИТОГО:  3 первых класса</w:t>
            </w:r>
          </w:p>
          <w:p w:rsidR="00DB033F" w:rsidRPr="00DB033F" w:rsidRDefault="00DB033F" w:rsidP="00C2683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033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81 учащийся</w:t>
            </w:r>
          </w:p>
        </w:tc>
      </w:tr>
    </w:tbl>
    <w:p w:rsidR="006C30FE" w:rsidRDefault="006C30FE" w:rsidP="006C30FE">
      <w:pPr>
        <w:pStyle w:val="a5"/>
        <w:shd w:val="clear" w:color="auto" w:fill="FFFFFF"/>
        <w:spacing w:before="0" w:beforeAutospacing="0" w:after="0" w:afterAutospacing="0"/>
        <w:contextualSpacing/>
        <w:rPr>
          <w:rStyle w:val="a6"/>
          <w:color w:val="444444"/>
          <w:sz w:val="28"/>
          <w:szCs w:val="28"/>
          <w:bdr w:val="none" w:sz="0" w:space="0" w:color="auto" w:frame="1"/>
        </w:rPr>
      </w:pPr>
    </w:p>
    <w:p w:rsidR="00DB033F" w:rsidRPr="006C30FE" w:rsidRDefault="00DB033F" w:rsidP="006C30FE">
      <w:pPr>
        <w:pStyle w:val="a5"/>
        <w:shd w:val="clear" w:color="auto" w:fill="FFFFFF"/>
        <w:spacing w:before="0" w:beforeAutospacing="0" w:after="0" w:afterAutospacing="0"/>
        <w:contextualSpacing/>
        <w:rPr>
          <w:color w:val="0070C0"/>
          <w:sz w:val="28"/>
          <w:szCs w:val="28"/>
          <w:u w:val="single"/>
        </w:rPr>
      </w:pPr>
      <w:r w:rsidRPr="006C30FE">
        <w:rPr>
          <w:rStyle w:val="a6"/>
          <w:color w:val="0070C0"/>
          <w:sz w:val="28"/>
          <w:szCs w:val="28"/>
          <w:bdr w:val="none" w:sz="0" w:space="0" w:color="auto" w:frame="1"/>
        </w:rPr>
        <w:t xml:space="preserve">Прием заявлений в первый класс для граждан, проживающих на закрепленной территории, начинается </w:t>
      </w:r>
      <w:r w:rsidRPr="006C30FE">
        <w:rPr>
          <w:rStyle w:val="a6"/>
          <w:color w:val="0070C0"/>
          <w:sz w:val="28"/>
          <w:szCs w:val="28"/>
          <w:u w:val="single"/>
          <w:bdr w:val="none" w:sz="0" w:space="0" w:color="auto" w:frame="1"/>
        </w:rPr>
        <w:t>1 февраля</w:t>
      </w:r>
      <w:r w:rsidRPr="006C30FE">
        <w:rPr>
          <w:rStyle w:val="a6"/>
          <w:color w:val="0070C0"/>
          <w:sz w:val="28"/>
          <w:szCs w:val="28"/>
          <w:bdr w:val="none" w:sz="0" w:space="0" w:color="auto" w:frame="1"/>
        </w:rPr>
        <w:t xml:space="preserve"> и завершается </w:t>
      </w:r>
      <w:r w:rsidRPr="006C30FE">
        <w:rPr>
          <w:rStyle w:val="a6"/>
          <w:color w:val="0070C0"/>
          <w:sz w:val="28"/>
          <w:szCs w:val="28"/>
          <w:u w:val="single"/>
          <w:bdr w:val="none" w:sz="0" w:space="0" w:color="auto" w:frame="1"/>
        </w:rPr>
        <w:t>не позднее 30 июня 2019 года.</w:t>
      </w:r>
    </w:p>
    <w:p w:rsidR="00DB033F" w:rsidRPr="006C30FE" w:rsidRDefault="00DB033F" w:rsidP="00DB033F">
      <w:pPr>
        <w:pStyle w:val="a5"/>
        <w:shd w:val="clear" w:color="auto" w:fill="FFFFFF"/>
        <w:jc w:val="center"/>
        <w:rPr>
          <w:sz w:val="28"/>
          <w:szCs w:val="28"/>
        </w:rPr>
      </w:pPr>
      <w:r w:rsidRPr="006C30FE">
        <w:rPr>
          <w:sz w:val="28"/>
          <w:szCs w:val="28"/>
        </w:rPr>
        <w:t>При наличии свободных мест прием заявлений в первый класс для детей, не проживающих на закрепленной территории, начинается с 1 июля до момента заполнения свободных мест, но не позднее 5 сентября 2019 года.</w:t>
      </w:r>
    </w:p>
    <w:p w:rsidR="00DB033F" w:rsidRPr="006C30FE" w:rsidRDefault="00DB033F" w:rsidP="00DB033F">
      <w:pPr>
        <w:pStyle w:val="1"/>
        <w:shd w:val="clear" w:color="auto" w:fill="FFFFFF"/>
        <w:spacing w:before="0" w:after="0"/>
        <w:jc w:val="center"/>
        <w:rPr>
          <w:b w:val="0"/>
          <w:bCs w:val="0"/>
          <w:color w:val="022162"/>
          <w:sz w:val="28"/>
          <w:szCs w:val="28"/>
        </w:rPr>
      </w:pPr>
      <w:r w:rsidRPr="006C30FE">
        <w:rPr>
          <w:rStyle w:val="a6"/>
          <w:b/>
          <w:bCs/>
          <w:color w:val="022162"/>
          <w:sz w:val="28"/>
          <w:szCs w:val="28"/>
          <w:bdr w:val="none" w:sz="0" w:space="0" w:color="auto" w:frame="1"/>
        </w:rPr>
        <w:t>Уважаемые родители будущих первоклассников!</w:t>
      </w:r>
    </w:p>
    <w:p w:rsidR="00DB033F" w:rsidRPr="006C30FE" w:rsidRDefault="00DB033F" w:rsidP="006C30FE">
      <w:pPr>
        <w:pStyle w:val="a5"/>
        <w:shd w:val="clear" w:color="auto" w:fill="FFFFFF"/>
        <w:jc w:val="center"/>
        <w:rPr>
          <w:sz w:val="28"/>
          <w:szCs w:val="28"/>
        </w:rPr>
      </w:pPr>
      <w:r w:rsidRPr="006C30FE">
        <w:rPr>
          <w:sz w:val="28"/>
          <w:szCs w:val="28"/>
        </w:rPr>
        <w:t>Предлагаем Вам следующий порядок действий, который поможет Вам без лишних волнений записать ребенка в первый класс:</w:t>
      </w:r>
    </w:p>
    <w:p w:rsidR="00DB033F" w:rsidRPr="006C30FE" w:rsidRDefault="00DB033F" w:rsidP="006C30FE">
      <w:pPr>
        <w:pStyle w:val="1"/>
        <w:shd w:val="clear" w:color="auto" w:fill="FFFFFF"/>
        <w:spacing w:before="0" w:after="0"/>
        <w:jc w:val="center"/>
        <w:rPr>
          <w:rStyle w:val="a6"/>
          <w:color w:val="022162"/>
          <w:sz w:val="28"/>
          <w:szCs w:val="28"/>
          <w:bdr w:val="none" w:sz="0" w:space="0" w:color="auto" w:frame="1"/>
        </w:rPr>
      </w:pPr>
      <w:r w:rsidRPr="006C30FE">
        <w:rPr>
          <w:rStyle w:val="a6"/>
          <w:b/>
          <w:bCs/>
          <w:color w:val="022162"/>
          <w:sz w:val="28"/>
          <w:szCs w:val="28"/>
          <w:bdr w:val="none" w:sz="0" w:space="0" w:color="auto" w:frame="1"/>
        </w:rPr>
        <w:t>ШАГ 1. ПОДАЧА ЗАЯВЛЕНИЯ В ЭЛЕКТРОННОЙ ФОРМЕ.</w:t>
      </w:r>
    </w:p>
    <w:p w:rsidR="00DB033F" w:rsidRPr="006C30FE" w:rsidRDefault="00DB033F" w:rsidP="006C30FE">
      <w:pPr>
        <w:pStyle w:val="a5"/>
        <w:shd w:val="clear" w:color="auto" w:fill="FFFFFF"/>
        <w:jc w:val="center"/>
        <w:rPr>
          <w:sz w:val="28"/>
          <w:szCs w:val="28"/>
        </w:rPr>
      </w:pPr>
      <w:r w:rsidRPr="006C30FE">
        <w:rPr>
          <w:sz w:val="28"/>
          <w:szCs w:val="28"/>
        </w:rPr>
        <w:t xml:space="preserve">Для осуществления данной процедуры Вы подаете </w:t>
      </w:r>
      <w:r w:rsidR="006C30FE">
        <w:rPr>
          <w:sz w:val="28"/>
          <w:szCs w:val="28"/>
        </w:rPr>
        <w:t xml:space="preserve">заявление </w:t>
      </w:r>
      <w:r w:rsidRPr="006C30FE">
        <w:rPr>
          <w:sz w:val="28"/>
          <w:szCs w:val="28"/>
        </w:rPr>
        <w:t xml:space="preserve"> через </w:t>
      </w:r>
      <w:r w:rsidRPr="006C30FE">
        <w:rPr>
          <w:b/>
          <w:bCs/>
          <w:sz w:val="28"/>
          <w:szCs w:val="28"/>
        </w:rPr>
        <w:t xml:space="preserve">региональный портал </w:t>
      </w:r>
      <w:proofErr w:type="spellStart"/>
      <w:r w:rsidRPr="006C30FE">
        <w:rPr>
          <w:b/>
          <w:bCs/>
          <w:sz w:val="28"/>
          <w:szCs w:val="28"/>
        </w:rPr>
        <w:t>ГосУслуг</w:t>
      </w:r>
      <w:proofErr w:type="spellEnd"/>
      <w:r w:rsidRPr="006C30FE">
        <w:rPr>
          <w:b/>
          <w:bCs/>
          <w:sz w:val="28"/>
          <w:szCs w:val="28"/>
        </w:rPr>
        <w:t xml:space="preserve"> Московской области (РПГУ)</w:t>
      </w:r>
    </w:p>
    <w:p w:rsidR="00DB033F" w:rsidRPr="006C30FE" w:rsidRDefault="00D25F89" w:rsidP="00DB033F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hyperlink r:id="rId6" w:history="1">
        <w:r w:rsidR="00DB033F" w:rsidRPr="006C30FE">
          <w:rPr>
            <w:rStyle w:val="a7"/>
            <w:b/>
            <w:bCs/>
            <w:color w:val="0070C0"/>
            <w:sz w:val="28"/>
            <w:szCs w:val="28"/>
            <w:bdr w:val="none" w:sz="0" w:space="0" w:color="auto" w:frame="1"/>
          </w:rPr>
          <w:t>https://uslugi.mosreg.ru/form/</w:t>
        </w:r>
      </w:hyperlink>
      <w:r w:rsidR="00DB033F" w:rsidRPr="006C30FE">
        <w:rPr>
          <w:b/>
          <w:bCs/>
          <w:color w:val="0070C0"/>
          <w:sz w:val="28"/>
          <w:szCs w:val="28"/>
          <w:bdr w:val="none" w:sz="0" w:space="0" w:color="auto" w:frame="1"/>
        </w:rPr>
        <w:br/>
      </w:r>
      <w:r w:rsidR="00DB033F" w:rsidRPr="006C30FE">
        <w:rPr>
          <w:sz w:val="28"/>
          <w:szCs w:val="28"/>
        </w:rPr>
        <w:t>(ссылка будет доступна не ранее 31 января 2019 года)</w:t>
      </w:r>
      <w:r w:rsidR="00A84E2D">
        <w:rPr>
          <w:sz w:val="28"/>
          <w:szCs w:val="28"/>
        </w:rPr>
        <w:t>.</w:t>
      </w:r>
    </w:p>
    <w:p w:rsidR="00DB033F" w:rsidRPr="006C30FE" w:rsidRDefault="00DB033F" w:rsidP="006C30FE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6C30FE">
        <w:rPr>
          <w:sz w:val="28"/>
          <w:szCs w:val="28"/>
        </w:rPr>
        <w:t xml:space="preserve">Вам будет предложено в режиме </w:t>
      </w:r>
      <w:proofErr w:type="spellStart"/>
      <w:r w:rsidRPr="006C30FE">
        <w:rPr>
          <w:sz w:val="28"/>
          <w:szCs w:val="28"/>
        </w:rPr>
        <w:t>on-line</w:t>
      </w:r>
      <w:proofErr w:type="spellEnd"/>
      <w:r w:rsidRPr="006C30FE">
        <w:rPr>
          <w:sz w:val="28"/>
          <w:szCs w:val="28"/>
        </w:rPr>
        <w:t xml:space="preserve"> заполнить стандартную форму, после чего на указанную Вами электронную почту придет оповещение о принятии Вашего заявления и постановке Вас на учет на уровне нашего округа и образовательного учреждения.</w:t>
      </w:r>
    </w:p>
    <w:p w:rsidR="00DB033F" w:rsidRPr="006C30FE" w:rsidRDefault="00DB033F" w:rsidP="006C30FE">
      <w:pPr>
        <w:pStyle w:val="1"/>
        <w:shd w:val="clear" w:color="auto" w:fill="FFFFFF"/>
        <w:spacing w:before="0" w:after="0"/>
        <w:jc w:val="center"/>
        <w:rPr>
          <w:rStyle w:val="a6"/>
          <w:color w:val="022162"/>
          <w:sz w:val="28"/>
          <w:szCs w:val="28"/>
          <w:bdr w:val="none" w:sz="0" w:space="0" w:color="auto" w:frame="1"/>
        </w:rPr>
      </w:pPr>
      <w:r w:rsidRPr="006C30FE">
        <w:rPr>
          <w:rStyle w:val="a6"/>
          <w:b/>
          <w:bCs/>
          <w:color w:val="022162"/>
          <w:sz w:val="28"/>
          <w:szCs w:val="28"/>
          <w:bdr w:val="none" w:sz="0" w:space="0" w:color="auto" w:frame="1"/>
        </w:rPr>
        <w:t>ШАГ 2. ОРГАНИЗАЦИЯ ПРИЕМА В ШКОЛЕ.</w:t>
      </w:r>
    </w:p>
    <w:p w:rsidR="00DB033F" w:rsidRPr="00D25F89" w:rsidRDefault="00DB033F" w:rsidP="00D25F89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6C30FE">
        <w:rPr>
          <w:sz w:val="28"/>
          <w:szCs w:val="28"/>
        </w:rPr>
        <w:t>После того, как Вы заполнили заявление на портале, с вами свяжется администратор школы и согласует время очного представления документов в удобное Вам время.</w:t>
      </w:r>
      <w:r w:rsidR="00D25F89">
        <w:rPr>
          <w:sz w:val="28"/>
          <w:szCs w:val="28"/>
        </w:rPr>
        <w:t xml:space="preserve"> </w:t>
      </w:r>
      <w:r w:rsidRPr="006C30FE">
        <w:rPr>
          <w:sz w:val="28"/>
          <w:szCs w:val="28"/>
        </w:rPr>
        <w:t>Срок очного представления документов – </w:t>
      </w:r>
      <w:r w:rsidRPr="006C30FE">
        <w:rPr>
          <w:b/>
          <w:bCs/>
          <w:sz w:val="28"/>
          <w:szCs w:val="28"/>
        </w:rPr>
        <w:t>3 рабочих дня</w:t>
      </w:r>
      <w:r w:rsidRPr="006C30FE">
        <w:rPr>
          <w:sz w:val="28"/>
          <w:szCs w:val="28"/>
        </w:rPr>
        <w:t xml:space="preserve">, не считая дня регистрации на портале. В случае если оригиналы не будут представлены в указанный период — данное заявление </w:t>
      </w:r>
      <w:r w:rsidRPr="006C30FE">
        <w:rPr>
          <w:b/>
          <w:sz w:val="28"/>
          <w:szCs w:val="28"/>
          <w:u w:val="single"/>
        </w:rPr>
        <w:t>не подлежит дальнейшему рассмотрению.</w:t>
      </w:r>
    </w:p>
    <w:p w:rsidR="00DB033F" w:rsidRPr="006C30FE" w:rsidRDefault="00A84E2D" w:rsidP="00A84E2D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 </w:t>
      </w:r>
      <w:r w:rsidR="00DB033F" w:rsidRPr="006C30FE">
        <w:rPr>
          <w:rFonts w:ascii="Times New Roman" w:hAnsi="Times New Roman"/>
          <w:b/>
          <w:color w:val="0070C0"/>
          <w:sz w:val="28"/>
          <w:szCs w:val="28"/>
        </w:rPr>
        <w:t xml:space="preserve">График проверки  документов в </w:t>
      </w:r>
      <w:r w:rsidR="00DB033F" w:rsidRPr="006C30FE">
        <w:rPr>
          <w:rFonts w:ascii="Times New Roman" w:hAnsi="Times New Roman"/>
          <w:b/>
          <w:color w:val="7030A0"/>
          <w:sz w:val="28"/>
          <w:szCs w:val="28"/>
          <w:u w:val="single"/>
        </w:rPr>
        <w:t>МБОУ СОШ № 5</w:t>
      </w:r>
      <w:r w:rsidR="00DB033F" w:rsidRPr="006C30FE">
        <w:rPr>
          <w:rFonts w:ascii="Times New Roman" w:hAnsi="Times New Roman"/>
          <w:b/>
          <w:color w:val="0070C0"/>
          <w:sz w:val="28"/>
          <w:szCs w:val="28"/>
        </w:rPr>
        <w:t xml:space="preserve"> после подачи заявления:</w:t>
      </w:r>
    </w:p>
    <w:tbl>
      <w:tblPr>
        <w:tblW w:w="1051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2747"/>
      </w:tblGrid>
      <w:tr w:rsidR="00DB033F" w:rsidRPr="006C30FE" w:rsidTr="00A84E2D">
        <w:trPr>
          <w:trHeight w:val="227"/>
        </w:trPr>
        <w:tc>
          <w:tcPr>
            <w:tcW w:w="2802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День приема</w:t>
            </w:r>
          </w:p>
        </w:tc>
        <w:tc>
          <w:tcPr>
            <w:tcW w:w="4961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Часы (время) приема</w:t>
            </w:r>
          </w:p>
        </w:tc>
        <w:tc>
          <w:tcPr>
            <w:tcW w:w="2747" w:type="dxa"/>
            <w:shd w:val="clear" w:color="auto" w:fill="auto"/>
          </w:tcPr>
          <w:p w:rsidR="00DB033F" w:rsidRPr="006C30FE" w:rsidRDefault="00562B3C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Кабинет</w:t>
            </w:r>
          </w:p>
        </w:tc>
      </w:tr>
      <w:tr w:rsidR="00DB033F" w:rsidRPr="006C30FE" w:rsidTr="00A84E2D">
        <w:tc>
          <w:tcPr>
            <w:tcW w:w="2802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с 16.00 до 18.00</w:t>
            </w:r>
          </w:p>
        </w:tc>
        <w:tc>
          <w:tcPr>
            <w:tcW w:w="2747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№ 16</w:t>
            </w:r>
          </w:p>
        </w:tc>
      </w:tr>
      <w:tr w:rsidR="00DB033F" w:rsidRPr="006C30FE" w:rsidTr="00A84E2D">
        <w:tc>
          <w:tcPr>
            <w:tcW w:w="2802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Вторник - четверг</w:t>
            </w:r>
          </w:p>
        </w:tc>
        <w:tc>
          <w:tcPr>
            <w:tcW w:w="4961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с 14.00 до 16.00</w:t>
            </w:r>
          </w:p>
        </w:tc>
        <w:tc>
          <w:tcPr>
            <w:tcW w:w="2747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№ 16</w:t>
            </w:r>
          </w:p>
        </w:tc>
      </w:tr>
      <w:tr w:rsidR="00DB033F" w:rsidRPr="006C30FE" w:rsidTr="00A84E2D">
        <w:trPr>
          <w:trHeight w:val="600"/>
        </w:trPr>
        <w:tc>
          <w:tcPr>
            <w:tcW w:w="2802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с 13.00 до 15.00</w:t>
            </w:r>
          </w:p>
        </w:tc>
        <w:tc>
          <w:tcPr>
            <w:tcW w:w="2747" w:type="dxa"/>
            <w:shd w:val="clear" w:color="auto" w:fill="auto"/>
          </w:tcPr>
          <w:p w:rsidR="00DB033F" w:rsidRPr="006C30FE" w:rsidRDefault="00DB033F" w:rsidP="00C268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C30FE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Приемная директора</w:t>
            </w:r>
          </w:p>
        </w:tc>
      </w:tr>
    </w:tbl>
    <w:p w:rsidR="00DB033F" w:rsidRPr="006C30FE" w:rsidRDefault="00DB033F" w:rsidP="00A84E2D">
      <w:pPr>
        <w:pStyle w:val="1"/>
        <w:shd w:val="clear" w:color="auto" w:fill="FFFFFF"/>
        <w:spacing w:before="0" w:after="0"/>
        <w:jc w:val="center"/>
        <w:rPr>
          <w:rStyle w:val="a6"/>
          <w:color w:val="022162"/>
          <w:sz w:val="28"/>
          <w:szCs w:val="28"/>
          <w:bdr w:val="none" w:sz="0" w:space="0" w:color="auto" w:frame="1"/>
        </w:rPr>
      </w:pPr>
      <w:r w:rsidRPr="006C30FE">
        <w:rPr>
          <w:rStyle w:val="a6"/>
          <w:b/>
          <w:bCs/>
          <w:color w:val="022162"/>
          <w:sz w:val="28"/>
          <w:szCs w:val="28"/>
          <w:bdr w:val="none" w:sz="0" w:space="0" w:color="auto" w:frame="1"/>
        </w:rPr>
        <w:t>ШАГ 3. ПОДАЧА ЗАЯВЛЕНИЯ В ОЧНОЙ ФОРМЕ.</w:t>
      </w:r>
    </w:p>
    <w:p w:rsidR="00DB033F" w:rsidRPr="006C30FE" w:rsidRDefault="00DB033F" w:rsidP="006C30FE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6C30FE">
        <w:rPr>
          <w:b/>
          <w:bCs/>
          <w:sz w:val="28"/>
          <w:szCs w:val="28"/>
        </w:rPr>
        <w:t>Вам необходимо иметь при себе следующие документы:</w:t>
      </w:r>
    </w:p>
    <w:p w:rsidR="00DB033F" w:rsidRPr="00A84E2D" w:rsidRDefault="00DB033F" w:rsidP="00DB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4E2D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ребенка;</w:t>
      </w:r>
    </w:p>
    <w:p w:rsidR="00DB033F" w:rsidRPr="00A84E2D" w:rsidRDefault="00DB033F" w:rsidP="00DB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4E2D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представителя);</w:t>
      </w:r>
    </w:p>
    <w:p w:rsidR="00DB033F" w:rsidRPr="00A84E2D" w:rsidRDefault="00A84E2D" w:rsidP="00DB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="00DB033F" w:rsidRPr="00A84E2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DB033F" w:rsidRPr="00A84E2D">
        <w:rPr>
          <w:rFonts w:ascii="Times New Roman" w:hAnsi="Times New Roman" w:cs="Times New Roman"/>
          <w:sz w:val="28"/>
          <w:szCs w:val="28"/>
        </w:rPr>
        <w:t xml:space="preserve"> регистрацию ребенка по месту ж</w:t>
      </w:r>
      <w:r>
        <w:rPr>
          <w:rFonts w:ascii="Times New Roman" w:hAnsi="Times New Roman" w:cs="Times New Roman"/>
          <w:sz w:val="28"/>
          <w:szCs w:val="28"/>
        </w:rPr>
        <w:t xml:space="preserve">ительства или месту пребывания </w:t>
      </w:r>
      <w:r w:rsidR="00DB033F" w:rsidRPr="00A84E2D">
        <w:rPr>
          <w:rFonts w:ascii="Times New Roman" w:hAnsi="Times New Roman" w:cs="Times New Roman"/>
          <w:sz w:val="28"/>
          <w:szCs w:val="28"/>
        </w:rPr>
        <w:t>на тер</w:t>
      </w:r>
      <w:r w:rsidR="00123291" w:rsidRPr="00A84E2D">
        <w:rPr>
          <w:rFonts w:ascii="Times New Roman" w:hAnsi="Times New Roman" w:cs="Times New Roman"/>
          <w:sz w:val="28"/>
          <w:szCs w:val="28"/>
        </w:rPr>
        <w:t>ритории, закрепленной за школой;</w:t>
      </w:r>
    </w:p>
    <w:p w:rsidR="00123291" w:rsidRPr="00A84E2D" w:rsidRDefault="00A84E2D" w:rsidP="00DB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123291" w:rsidRPr="00A84E2D">
        <w:rPr>
          <w:rFonts w:ascii="Times New Roman" w:hAnsi="Times New Roman" w:cs="Times New Roman"/>
          <w:sz w:val="28"/>
          <w:szCs w:val="28"/>
        </w:rPr>
        <w:t xml:space="preserve"> ребенка – 4 штуки  размером 3х4.</w:t>
      </w:r>
    </w:p>
    <w:p w:rsidR="006C30FE" w:rsidRPr="006C30FE" w:rsidRDefault="006C30FE" w:rsidP="006C30FE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0F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30FE" w:rsidRDefault="006C30FE" w:rsidP="006C30FE">
      <w:pPr>
        <w:shd w:val="clear" w:color="auto" w:fill="FFFFFF"/>
        <w:spacing w:after="0" w:line="240" w:lineRule="auto"/>
        <w:ind w:left="720"/>
        <w:contextualSpacing/>
        <w:rPr>
          <w:rFonts w:ascii="Helvetica" w:hAnsi="Helvetica" w:cs="Helvetica"/>
          <w:color w:val="444444"/>
          <w:sz w:val="21"/>
          <w:szCs w:val="21"/>
        </w:rPr>
      </w:pPr>
    </w:p>
    <w:p w:rsidR="00DB033F" w:rsidRPr="006C30FE" w:rsidRDefault="00DB033F" w:rsidP="00DB033F">
      <w:pPr>
        <w:pStyle w:val="2"/>
        <w:shd w:val="clear" w:color="auto" w:fill="FFFFFF"/>
        <w:jc w:val="center"/>
        <w:rPr>
          <w:rFonts w:ascii="Times New Roman" w:hAnsi="Times New Roman" w:cs="Times New Roman"/>
          <w:bCs w:val="0"/>
          <w:color w:val="022162"/>
          <w:sz w:val="28"/>
          <w:szCs w:val="28"/>
        </w:rPr>
      </w:pPr>
      <w:r w:rsidRPr="006C30FE">
        <w:rPr>
          <w:rFonts w:ascii="Times New Roman" w:hAnsi="Times New Roman" w:cs="Times New Roman"/>
          <w:bCs w:val="0"/>
          <w:color w:val="022162"/>
          <w:sz w:val="28"/>
          <w:szCs w:val="28"/>
        </w:rPr>
        <w:t>Обращаем Ваше внимание на то, что документы подает только законный представитель ребенка!</w:t>
      </w:r>
    </w:p>
    <w:p w:rsidR="00DB033F" w:rsidRPr="00A84E2D" w:rsidRDefault="00DB033F" w:rsidP="006C30FE">
      <w:pPr>
        <w:pStyle w:val="a5"/>
        <w:shd w:val="clear" w:color="auto" w:fill="FFFFFF"/>
        <w:ind w:left="142" w:firstLine="566"/>
        <w:jc w:val="both"/>
        <w:rPr>
          <w:sz w:val="28"/>
          <w:szCs w:val="28"/>
        </w:rPr>
      </w:pPr>
      <w:r w:rsidRPr="00A84E2D">
        <w:rPr>
          <w:sz w:val="28"/>
          <w:szCs w:val="28"/>
        </w:rPr>
        <w:t xml:space="preserve">После рассмотрения документов, Вы заполняете бланк заявления в первый класс, сдаете копию свидетельства о рождении,  документ о регистрации ребенка на закрепленной территории, </w:t>
      </w:r>
      <w:r w:rsidR="006C30FE" w:rsidRPr="00A84E2D">
        <w:rPr>
          <w:sz w:val="28"/>
          <w:szCs w:val="28"/>
        </w:rPr>
        <w:t xml:space="preserve">фотографии, </w:t>
      </w:r>
      <w:r w:rsidRPr="00A84E2D">
        <w:rPr>
          <w:sz w:val="28"/>
          <w:szCs w:val="28"/>
        </w:rPr>
        <w:t xml:space="preserve">о чем делаются соответствующие записи в журнале регистрации. Дополнительно Вам выдается расписка, подтверждающая факт принятия документов. Итогом процедуры является подтверждение Ваших данных </w:t>
      </w:r>
      <w:r w:rsidR="00562B3C" w:rsidRPr="00A84E2D">
        <w:rPr>
          <w:sz w:val="28"/>
          <w:szCs w:val="28"/>
        </w:rPr>
        <w:t xml:space="preserve">в </w:t>
      </w:r>
      <w:r w:rsidRPr="00A84E2D">
        <w:rPr>
          <w:sz w:val="28"/>
          <w:szCs w:val="28"/>
        </w:rPr>
        <w:t>региональной системе «Школьный портал».</w:t>
      </w:r>
    </w:p>
    <w:p w:rsidR="00DB033F" w:rsidRPr="006C30FE" w:rsidRDefault="00DB033F" w:rsidP="00A84E2D">
      <w:pPr>
        <w:pStyle w:val="2"/>
        <w:shd w:val="clear" w:color="auto" w:fill="FFFFFF"/>
        <w:spacing w:before="0"/>
        <w:jc w:val="center"/>
        <w:rPr>
          <w:rStyle w:val="a6"/>
          <w:rFonts w:ascii="Times New Roman" w:hAnsi="Times New Roman" w:cs="Times New Roman"/>
          <w:b/>
          <w:bCs/>
          <w:color w:val="022162"/>
          <w:sz w:val="28"/>
          <w:szCs w:val="28"/>
          <w:bdr w:val="none" w:sz="0" w:space="0" w:color="auto" w:frame="1"/>
        </w:rPr>
      </w:pPr>
      <w:r w:rsidRPr="006C30FE">
        <w:rPr>
          <w:rStyle w:val="a6"/>
          <w:rFonts w:ascii="Times New Roman" w:hAnsi="Times New Roman" w:cs="Times New Roman"/>
          <w:b/>
          <w:bCs/>
          <w:color w:val="022162"/>
          <w:sz w:val="28"/>
          <w:szCs w:val="28"/>
          <w:bdr w:val="none" w:sz="0" w:space="0" w:color="auto" w:frame="1"/>
        </w:rPr>
        <w:t>Решение о зачислении ребенка в первый класс принимается в течение семи рабочих дней с момента предоставления оригиналов документов. </w:t>
      </w:r>
      <w:r w:rsidRPr="006C30FE">
        <w:rPr>
          <w:rFonts w:ascii="Times New Roman" w:hAnsi="Times New Roman" w:cs="Times New Roman"/>
          <w:b w:val="0"/>
          <w:bCs w:val="0"/>
          <w:color w:val="022162"/>
          <w:sz w:val="28"/>
          <w:szCs w:val="28"/>
        </w:rPr>
        <w:br/>
      </w:r>
      <w:r w:rsidRPr="006C30FE">
        <w:rPr>
          <w:rStyle w:val="a6"/>
          <w:rFonts w:ascii="Times New Roman" w:hAnsi="Times New Roman" w:cs="Times New Roman"/>
          <w:b/>
          <w:bCs/>
          <w:color w:val="022162"/>
          <w:sz w:val="28"/>
          <w:szCs w:val="28"/>
          <w:bdr w:val="none" w:sz="0" w:space="0" w:color="auto" w:frame="1"/>
        </w:rPr>
        <w:t xml:space="preserve">О принятом решении родители (законные представители) уведомляются по электронной почте или </w:t>
      </w:r>
      <w:r w:rsidR="00123291" w:rsidRPr="006C30FE">
        <w:rPr>
          <w:rStyle w:val="a6"/>
          <w:rFonts w:ascii="Times New Roman" w:hAnsi="Times New Roman" w:cs="Times New Roman"/>
          <w:b/>
          <w:bCs/>
          <w:color w:val="022162"/>
          <w:sz w:val="28"/>
          <w:szCs w:val="28"/>
          <w:bdr w:val="none" w:sz="0" w:space="0" w:color="auto" w:frame="1"/>
        </w:rPr>
        <w:t>телефону</w:t>
      </w:r>
      <w:r w:rsidRPr="006C30FE">
        <w:rPr>
          <w:rStyle w:val="a6"/>
          <w:rFonts w:ascii="Times New Roman" w:hAnsi="Times New Roman" w:cs="Times New Roman"/>
          <w:b/>
          <w:bCs/>
          <w:color w:val="022162"/>
          <w:sz w:val="28"/>
          <w:szCs w:val="28"/>
          <w:bdr w:val="none" w:sz="0" w:space="0" w:color="auto" w:frame="1"/>
        </w:rPr>
        <w:t>.</w:t>
      </w:r>
    </w:p>
    <w:p w:rsidR="00DB033F" w:rsidRPr="004400B4" w:rsidRDefault="00DB033F" w:rsidP="004400B4">
      <w:pPr>
        <w:rPr>
          <w:rFonts w:ascii="Times New Roman" w:hAnsi="Times New Roman" w:cs="Times New Roman"/>
          <w:sz w:val="28"/>
          <w:szCs w:val="28"/>
        </w:rPr>
      </w:pPr>
    </w:p>
    <w:p w:rsidR="004400B4" w:rsidRPr="004400B4" w:rsidRDefault="00123291" w:rsidP="004400B4">
      <w:pPr>
        <w:rPr>
          <w:rFonts w:ascii="Times New Roman" w:hAnsi="Times New Roman" w:cs="Times New Roman"/>
          <w:sz w:val="28"/>
          <w:szCs w:val="28"/>
        </w:rPr>
      </w:pPr>
      <w:r w:rsidRPr="00ED018D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Ответственный за приём заявлений:</w:t>
      </w:r>
      <w:r w:rsidRPr="004400B4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Зудина Татьяна Владимировна  </w:t>
      </w:r>
      <w:r w:rsidRPr="004400B4">
        <w:rPr>
          <w:rFonts w:ascii="Times New Roman" w:hAnsi="Times New Roman" w:cs="Times New Roman"/>
          <w:sz w:val="28"/>
          <w:szCs w:val="28"/>
        </w:rPr>
        <w:t>(контактный телефон 72-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0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00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25F89" w:rsidRPr="004400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00B4" w:rsidRPr="004400B4" w:rsidSect="006C30F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618"/>
    <w:multiLevelType w:val="multilevel"/>
    <w:tmpl w:val="CF3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D0793"/>
    <w:multiLevelType w:val="multilevel"/>
    <w:tmpl w:val="77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80E9E"/>
    <w:multiLevelType w:val="multilevel"/>
    <w:tmpl w:val="E56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4"/>
    <w:rsid w:val="00047EF4"/>
    <w:rsid w:val="00123291"/>
    <w:rsid w:val="00213675"/>
    <w:rsid w:val="00407C30"/>
    <w:rsid w:val="004400B4"/>
    <w:rsid w:val="005158E0"/>
    <w:rsid w:val="00562B3C"/>
    <w:rsid w:val="006A13C1"/>
    <w:rsid w:val="006C30FE"/>
    <w:rsid w:val="006D471A"/>
    <w:rsid w:val="007162BC"/>
    <w:rsid w:val="00877E74"/>
    <w:rsid w:val="00A84E2D"/>
    <w:rsid w:val="00D25F89"/>
    <w:rsid w:val="00D562B7"/>
    <w:rsid w:val="00DB033F"/>
    <w:rsid w:val="00DD0E63"/>
    <w:rsid w:val="00E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E63"/>
  </w:style>
  <w:style w:type="character" w:styleId="a6">
    <w:name w:val="Strong"/>
    <w:basedOn w:val="a0"/>
    <w:uiPriority w:val="22"/>
    <w:qFormat/>
    <w:rsid w:val="00DD0E63"/>
    <w:rPr>
      <w:b/>
      <w:bCs/>
    </w:rPr>
  </w:style>
  <w:style w:type="character" w:styleId="a7">
    <w:name w:val="Hyperlink"/>
    <w:basedOn w:val="a0"/>
    <w:uiPriority w:val="99"/>
    <w:unhideWhenUsed/>
    <w:rsid w:val="00DD0E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0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E63"/>
  </w:style>
  <w:style w:type="character" w:styleId="a6">
    <w:name w:val="Strong"/>
    <w:basedOn w:val="a0"/>
    <w:uiPriority w:val="22"/>
    <w:qFormat/>
    <w:rsid w:val="00DD0E63"/>
    <w:rPr>
      <w:b/>
      <w:bCs/>
    </w:rPr>
  </w:style>
  <w:style w:type="character" w:styleId="a7">
    <w:name w:val="Hyperlink"/>
    <w:basedOn w:val="a0"/>
    <w:uiPriority w:val="99"/>
    <w:unhideWhenUsed/>
    <w:rsid w:val="00DD0E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Татъяна</dc:creator>
  <cp:lastModifiedBy>Татъяна</cp:lastModifiedBy>
  <cp:revision>7</cp:revision>
  <dcterms:created xsi:type="dcterms:W3CDTF">2017-01-26T11:47:00Z</dcterms:created>
  <dcterms:modified xsi:type="dcterms:W3CDTF">2019-01-23T09:14:00Z</dcterms:modified>
</cp:coreProperties>
</file>